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6CC" w:rsidRPr="000336CC" w:rsidRDefault="000336CC" w:rsidP="000336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0336CC">
        <w:rPr>
          <w:rFonts w:ascii="Arial" w:eastAsia="Times New Roman" w:hAnsi="Arial" w:cs="Arial"/>
          <w:b/>
          <w:bCs/>
          <w:color w:val="222222"/>
        </w:rPr>
        <w:t>SHEBOYGAN COUNTY HEALTH CARE CENTER COMMITTEE MINUTES</w:t>
      </w:r>
    </w:p>
    <w:p w:rsidR="000336CC" w:rsidRPr="000336CC" w:rsidRDefault="000336CC" w:rsidP="000336CC">
      <w:pPr>
        <w:shd w:val="clear" w:color="auto" w:fill="FFFFFF"/>
        <w:spacing w:after="0" w:line="240" w:lineRule="auto"/>
        <w:jc w:val="center"/>
        <w:rPr>
          <w:rFonts w:ascii="Courier" w:eastAsia="Times New Roman" w:hAnsi="Courier" w:cs="Times New Roman"/>
          <w:color w:val="222222"/>
          <w:sz w:val="24"/>
          <w:szCs w:val="24"/>
        </w:rPr>
      </w:pPr>
      <w:r w:rsidRPr="000336CC">
        <w:rPr>
          <w:rFonts w:ascii="Arial" w:eastAsia="Times New Roman" w:hAnsi="Arial" w:cs="Arial"/>
          <w:color w:val="222222"/>
        </w:rPr>
        <w:t> </w:t>
      </w:r>
    </w:p>
    <w:p w:rsidR="000336CC" w:rsidRPr="000336CC" w:rsidRDefault="000336CC" w:rsidP="000336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Cs w:val="20"/>
        </w:rPr>
      </w:pPr>
      <w:r w:rsidRPr="000336CC">
        <w:rPr>
          <w:rFonts w:ascii="Arial" w:eastAsia="Times New Roman" w:hAnsi="Arial" w:cs="Arial"/>
          <w:color w:val="222222"/>
          <w:szCs w:val="20"/>
        </w:rPr>
        <w:t>Rocky Knoll Health Care Center</w:t>
      </w:r>
    </w:p>
    <w:p w:rsidR="000336CC" w:rsidRPr="000336CC" w:rsidRDefault="000336CC" w:rsidP="000336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 w:rsidRPr="000336CC">
        <w:rPr>
          <w:rFonts w:ascii="Arial" w:eastAsia="Times New Roman" w:hAnsi="Arial" w:cs="Arial"/>
          <w:color w:val="222222"/>
        </w:rPr>
        <w:t>In-Person &amp; Virtual ZOOM meeting</w:t>
      </w:r>
    </w:p>
    <w:p w:rsidR="000336CC" w:rsidRPr="000336CC" w:rsidRDefault="000336CC" w:rsidP="000336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Cs w:val="20"/>
        </w:rPr>
      </w:pPr>
    </w:p>
    <w:p w:rsidR="000336CC" w:rsidRPr="000336CC" w:rsidRDefault="000336CC" w:rsidP="000336CC">
      <w:pPr>
        <w:keepNext/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0336CC">
        <w:rPr>
          <w:rFonts w:ascii="Arial" w:eastAsia="Times New Roman" w:hAnsi="Arial" w:cs="Arial"/>
          <w:bCs/>
          <w:color w:val="222222"/>
        </w:rPr>
        <w:t>           </w:t>
      </w:r>
    </w:p>
    <w:p w:rsidR="000336CC" w:rsidRPr="000336CC" w:rsidRDefault="000336CC" w:rsidP="000336CC">
      <w:pPr>
        <w:keepNext/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0336CC">
        <w:rPr>
          <w:rFonts w:ascii="Arial" w:eastAsia="Times New Roman" w:hAnsi="Arial" w:cs="Arial"/>
          <w:b/>
          <w:color w:val="222222"/>
        </w:rPr>
        <w:t>August 4, 2021                               Called to Order:  9:03 a.m.                   Adjourned 9:15 a.m.</w:t>
      </w:r>
    </w:p>
    <w:p w:rsidR="000336CC" w:rsidRPr="000336CC" w:rsidRDefault="000336CC" w:rsidP="000336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0336CC">
        <w:rPr>
          <w:rFonts w:ascii="Arial" w:eastAsia="Times New Roman" w:hAnsi="Arial" w:cs="Arial"/>
          <w:color w:val="222222"/>
        </w:rPr>
        <w:t> </w:t>
      </w:r>
    </w:p>
    <w:p w:rsidR="000336CC" w:rsidRPr="000336CC" w:rsidRDefault="000336CC" w:rsidP="000336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:rsidR="000336CC" w:rsidRPr="000336CC" w:rsidRDefault="000336CC" w:rsidP="000336CC">
      <w:pPr>
        <w:shd w:val="clear" w:color="auto" w:fill="FFFFFF"/>
        <w:spacing w:after="0" w:line="240" w:lineRule="auto"/>
        <w:ind w:left="2880" w:hanging="2880"/>
        <w:jc w:val="both"/>
        <w:rPr>
          <w:rFonts w:ascii="Arial" w:eastAsia="Times New Roman" w:hAnsi="Arial" w:cs="Arial"/>
          <w:color w:val="222222"/>
        </w:rPr>
      </w:pPr>
      <w:r w:rsidRPr="000336CC">
        <w:rPr>
          <w:rFonts w:ascii="Arial" w:eastAsia="Times New Roman" w:hAnsi="Arial" w:cs="Arial"/>
          <w:color w:val="222222"/>
        </w:rPr>
        <w:t>MEMBERS PRESENT:</w:t>
      </w:r>
      <w:r w:rsidRPr="000336CC">
        <w:rPr>
          <w:rFonts w:ascii="Arial" w:eastAsia="Times New Roman" w:hAnsi="Arial" w:cs="Arial"/>
          <w:color w:val="222222"/>
        </w:rPr>
        <w:tab/>
        <w:t xml:space="preserve">Supervisor Jacqueline </w:t>
      </w:r>
      <w:proofErr w:type="spellStart"/>
      <w:r w:rsidRPr="000336CC">
        <w:rPr>
          <w:rFonts w:ascii="Arial" w:eastAsia="Times New Roman" w:hAnsi="Arial" w:cs="Arial"/>
          <w:color w:val="222222"/>
        </w:rPr>
        <w:t>Veldman</w:t>
      </w:r>
      <w:proofErr w:type="spellEnd"/>
      <w:r w:rsidRPr="000336CC">
        <w:rPr>
          <w:rFonts w:ascii="Arial" w:eastAsia="Times New Roman" w:hAnsi="Arial" w:cs="Arial"/>
          <w:color w:val="222222"/>
        </w:rPr>
        <w:t xml:space="preserve">, Chairperson; Supervisor Fran Damp; Vice Chairperson; Supervisor Al Bosman, Secretary; Supervisor Marilyn Montemayor </w:t>
      </w:r>
    </w:p>
    <w:p w:rsidR="000336CC" w:rsidRPr="000336CC" w:rsidRDefault="000336CC" w:rsidP="000336CC">
      <w:pPr>
        <w:shd w:val="clear" w:color="auto" w:fill="FFFFFF"/>
        <w:spacing w:after="0" w:line="240" w:lineRule="auto"/>
        <w:ind w:left="2880"/>
        <w:jc w:val="both"/>
        <w:rPr>
          <w:rFonts w:ascii="Arial" w:eastAsia="Times New Roman" w:hAnsi="Arial" w:cs="Arial"/>
          <w:color w:val="222222"/>
        </w:rPr>
      </w:pPr>
      <w:r w:rsidRPr="000336CC">
        <w:rPr>
          <w:rFonts w:ascii="Arial" w:eastAsia="Times New Roman" w:hAnsi="Arial" w:cs="Arial"/>
          <w:color w:val="222222"/>
        </w:rPr>
        <w:t> </w:t>
      </w:r>
    </w:p>
    <w:p w:rsidR="000336CC" w:rsidRPr="000336CC" w:rsidRDefault="000336CC" w:rsidP="000336CC">
      <w:pPr>
        <w:shd w:val="clear" w:color="auto" w:fill="FFFFFF"/>
        <w:spacing w:after="0" w:line="240" w:lineRule="auto"/>
        <w:ind w:left="2880" w:hanging="2880"/>
        <w:jc w:val="both"/>
        <w:rPr>
          <w:rFonts w:ascii="Arial" w:eastAsia="Times New Roman" w:hAnsi="Arial" w:cs="Arial"/>
          <w:color w:val="222222"/>
        </w:rPr>
      </w:pPr>
      <w:proofErr w:type="gramStart"/>
      <w:r w:rsidRPr="000336CC">
        <w:rPr>
          <w:rFonts w:ascii="Arial" w:eastAsia="Times New Roman" w:hAnsi="Arial" w:cs="Arial"/>
          <w:color w:val="222222"/>
        </w:rPr>
        <w:t>ALSO</w:t>
      </w:r>
      <w:proofErr w:type="gramEnd"/>
      <w:r w:rsidRPr="000336CC">
        <w:rPr>
          <w:rFonts w:ascii="Arial" w:eastAsia="Times New Roman" w:hAnsi="Arial" w:cs="Arial"/>
          <w:color w:val="222222"/>
        </w:rPr>
        <w:t xml:space="preserve"> PRESENT: </w:t>
      </w:r>
      <w:r w:rsidRPr="000336CC">
        <w:rPr>
          <w:rFonts w:ascii="Arial" w:eastAsia="Times New Roman" w:hAnsi="Arial" w:cs="Arial"/>
          <w:color w:val="222222"/>
        </w:rPr>
        <w:tab/>
        <w:t>Kayla Clinton, Rocky Knoll Administrator; Jill Mueller, Rocky Knoll Assistant Administrator; Tim Chisholm, Maintenance Supervisor; Cindy Stevens, Project Coordinator; Bernie Rammer, County Purchasing Agent; Claire Richards, Interim Student Administrator</w:t>
      </w:r>
    </w:p>
    <w:p w:rsidR="000336CC" w:rsidRPr="000336CC" w:rsidRDefault="000336CC" w:rsidP="000336CC">
      <w:pPr>
        <w:shd w:val="clear" w:color="auto" w:fill="FFFFFF"/>
        <w:spacing w:after="0" w:line="240" w:lineRule="auto"/>
        <w:ind w:left="2880" w:hanging="2880"/>
        <w:jc w:val="both"/>
        <w:rPr>
          <w:rFonts w:ascii="Arial" w:eastAsia="Times New Roman" w:hAnsi="Arial" w:cs="Arial"/>
          <w:color w:val="222222"/>
        </w:rPr>
      </w:pPr>
      <w:r w:rsidRPr="000336CC">
        <w:rPr>
          <w:rFonts w:ascii="Arial" w:eastAsia="Times New Roman" w:hAnsi="Arial" w:cs="Arial"/>
          <w:color w:val="222222"/>
        </w:rPr>
        <w:tab/>
      </w:r>
    </w:p>
    <w:p w:rsidR="000336CC" w:rsidRPr="000336CC" w:rsidRDefault="000336CC" w:rsidP="000336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0336CC">
        <w:rPr>
          <w:rFonts w:ascii="Arial" w:eastAsia="Times New Roman" w:hAnsi="Arial" w:cs="Arial"/>
          <w:color w:val="222222"/>
        </w:rPr>
        <w:t> </w:t>
      </w:r>
    </w:p>
    <w:p w:rsidR="000336CC" w:rsidRPr="000336CC" w:rsidRDefault="000336CC" w:rsidP="000336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0336CC">
        <w:rPr>
          <w:rFonts w:ascii="Arial" w:eastAsia="Times New Roman" w:hAnsi="Arial" w:cs="Arial"/>
          <w:color w:val="222222"/>
        </w:rPr>
        <w:t xml:space="preserve">Chairperson </w:t>
      </w:r>
      <w:proofErr w:type="spellStart"/>
      <w:r w:rsidRPr="000336CC">
        <w:rPr>
          <w:rFonts w:ascii="Arial" w:eastAsia="Times New Roman" w:hAnsi="Arial" w:cs="Arial"/>
          <w:color w:val="222222"/>
        </w:rPr>
        <w:t>Veldman</w:t>
      </w:r>
      <w:proofErr w:type="spellEnd"/>
      <w:r w:rsidRPr="000336CC">
        <w:rPr>
          <w:rFonts w:ascii="Arial" w:eastAsia="Times New Roman" w:hAnsi="Arial" w:cs="Arial"/>
          <w:color w:val="222222"/>
        </w:rPr>
        <w:t xml:space="preserve"> called the meeting to order at 9:03 a.m.  It was noted that the agenda was posted on July 30, 2021 at 2:30 p.m. in compliance with the Open Meeting Law.  </w:t>
      </w:r>
    </w:p>
    <w:p w:rsidR="000336CC" w:rsidRPr="000336CC" w:rsidRDefault="000336CC" w:rsidP="000336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0336CC">
        <w:rPr>
          <w:rFonts w:ascii="Arial" w:eastAsia="Times New Roman" w:hAnsi="Arial" w:cs="Arial"/>
          <w:color w:val="222222"/>
        </w:rPr>
        <w:t> </w:t>
      </w:r>
    </w:p>
    <w:p w:rsidR="000336CC" w:rsidRPr="000336CC" w:rsidRDefault="000336CC" w:rsidP="000336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0336CC">
        <w:rPr>
          <w:rFonts w:ascii="Arial" w:eastAsia="Times New Roman" w:hAnsi="Arial" w:cs="Arial"/>
          <w:color w:val="222222"/>
        </w:rPr>
        <w:t xml:space="preserve">The meeting was turned over to Bernie Rammer, Sheboygan County Purchasing Agent.  Mr. Rammer opened three bids for the Abatement of Asbestos Flooring - Building B Resident Rooms.  </w:t>
      </w:r>
    </w:p>
    <w:p w:rsidR="000336CC" w:rsidRPr="000336CC" w:rsidRDefault="000336CC" w:rsidP="000336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0336CC" w:rsidRPr="000336CC" w:rsidRDefault="000336CC" w:rsidP="000336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0336CC">
        <w:rPr>
          <w:rFonts w:ascii="Arial" w:eastAsia="Times New Roman" w:hAnsi="Arial" w:cs="Arial"/>
          <w:color w:val="222222"/>
        </w:rPr>
        <w:t>Supervisor Montemayor made a motion to formally refer the bids to committee for review. The committee will give a recommendation for Awarding the bid at the next Health Care Committee Meeting on August 11, 2021.  Motion seconded by Supervisor Damp.  Motion carried.</w:t>
      </w:r>
    </w:p>
    <w:p w:rsidR="000336CC" w:rsidRPr="000336CC" w:rsidRDefault="000336CC" w:rsidP="000336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:rsidR="000336CC" w:rsidRPr="000336CC" w:rsidRDefault="000336CC" w:rsidP="000336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0336CC">
        <w:rPr>
          <w:rFonts w:ascii="Arial" w:eastAsia="Times New Roman" w:hAnsi="Arial" w:cs="Arial"/>
          <w:color w:val="222222"/>
        </w:rPr>
        <w:t>Motion made by Supervisor Bosman and seconded by Supervisor Damp to adjourn the meeting at 9:15 a.m.  Motion carried and meeting adjourned. </w:t>
      </w:r>
    </w:p>
    <w:p w:rsidR="000336CC" w:rsidRPr="000336CC" w:rsidRDefault="000336CC" w:rsidP="000336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:rsidR="000336CC" w:rsidRPr="000336CC" w:rsidRDefault="000336CC" w:rsidP="000336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0336CC">
        <w:rPr>
          <w:rFonts w:ascii="Arial" w:eastAsia="Times New Roman" w:hAnsi="Arial" w:cs="Arial"/>
          <w:color w:val="222222"/>
        </w:rPr>
        <w:t>The next regular meeting is scheduled for August 11, 2021 at 9:00 a.m. and will be held at Rocky Knoll Heath Care Center and virtually via Zoom link.</w:t>
      </w:r>
    </w:p>
    <w:p w:rsidR="000336CC" w:rsidRPr="000336CC" w:rsidRDefault="000336CC" w:rsidP="000336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:rsidR="000336CC" w:rsidRPr="000336CC" w:rsidRDefault="000336CC" w:rsidP="000336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0336CC">
        <w:rPr>
          <w:rFonts w:ascii="Arial" w:eastAsia="Times New Roman" w:hAnsi="Arial" w:cs="Arial"/>
          <w:color w:val="222222"/>
          <w:u w:val="single"/>
        </w:rPr>
        <w:t>       Jill Mueller            </w:t>
      </w:r>
    </w:p>
    <w:p w:rsidR="000336CC" w:rsidRPr="000336CC" w:rsidRDefault="000336CC" w:rsidP="000336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0336CC">
        <w:rPr>
          <w:rFonts w:ascii="Arial" w:eastAsia="Times New Roman" w:hAnsi="Arial" w:cs="Arial"/>
          <w:color w:val="222222"/>
        </w:rPr>
        <w:t>   Recording Secretary</w:t>
      </w:r>
    </w:p>
    <w:p w:rsidR="000336CC" w:rsidRDefault="000336CC">
      <w:pPr>
        <w:spacing w:after="22"/>
        <w:ind w:left="10" w:right="735" w:hanging="10"/>
        <w:jc w:val="center"/>
        <w:rPr>
          <w:b/>
          <w:sz w:val="28"/>
        </w:rPr>
      </w:pPr>
    </w:p>
    <w:p w:rsidR="000336CC" w:rsidRDefault="000336CC">
      <w:pPr>
        <w:spacing w:after="22"/>
        <w:ind w:left="10" w:right="735" w:hanging="10"/>
        <w:jc w:val="center"/>
        <w:rPr>
          <w:b/>
          <w:sz w:val="28"/>
        </w:rPr>
      </w:pPr>
    </w:p>
    <w:p w:rsidR="000336CC" w:rsidRDefault="000336CC">
      <w:pPr>
        <w:spacing w:after="22"/>
        <w:ind w:left="10" w:right="735" w:hanging="10"/>
        <w:jc w:val="center"/>
        <w:rPr>
          <w:b/>
          <w:sz w:val="28"/>
        </w:rPr>
      </w:pPr>
    </w:p>
    <w:p w:rsidR="000336CC" w:rsidRDefault="000336CC">
      <w:pPr>
        <w:spacing w:after="22"/>
        <w:ind w:left="10" w:right="735" w:hanging="10"/>
        <w:jc w:val="center"/>
        <w:rPr>
          <w:b/>
          <w:sz w:val="28"/>
        </w:rPr>
      </w:pPr>
    </w:p>
    <w:p w:rsidR="000336CC" w:rsidRDefault="000336CC">
      <w:pPr>
        <w:spacing w:after="22"/>
        <w:ind w:left="10" w:right="735" w:hanging="10"/>
        <w:jc w:val="center"/>
        <w:rPr>
          <w:b/>
          <w:sz w:val="28"/>
        </w:rPr>
      </w:pPr>
    </w:p>
    <w:p w:rsidR="000336CC" w:rsidRDefault="000336CC">
      <w:pPr>
        <w:spacing w:after="22"/>
        <w:ind w:left="10" w:right="735" w:hanging="10"/>
        <w:jc w:val="center"/>
        <w:rPr>
          <w:b/>
          <w:sz w:val="28"/>
        </w:rPr>
      </w:pPr>
    </w:p>
    <w:p w:rsidR="000336CC" w:rsidRDefault="000336CC">
      <w:pPr>
        <w:spacing w:after="22"/>
        <w:ind w:left="10" w:right="735" w:hanging="10"/>
        <w:jc w:val="center"/>
        <w:rPr>
          <w:b/>
          <w:sz w:val="28"/>
        </w:rPr>
      </w:pPr>
    </w:p>
    <w:p w:rsidR="000336CC" w:rsidRDefault="000336CC">
      <w:pPr>
        <w:spacing w:after="22"/>
        <w:ind w:left="10" w:right="735" w:hanging="10"/>
        <w:jc w:val="center"/>
        <w:rPr>
          <w:b/>
          <w:sz w:val="28"/>
        </w:rPr>
      </w:pPr>
    </w:p>
    <w:p w:rsidR="000336CC" w:rsidRDefault="000336CC">
      <w:pPr>
        <w:spacing w:after="22"/>
        <w:ind w:left="10" w:right="735" w:hanging="10"/>
        <w:jc w:val="center"/>
        <w:rPr>
          <w:b/>
          <w:sz w:val="28"/>
        </w:rPr>
      </w:pPr>
    </w:p>
    <w:p w:rsidR="000336CC" w:rsidRDefault="000336CC">
      <w:pPr>
        <w:spacing w:after="22"/>
        <w:ind w:left="10" w:right="735" w:hanging="10"/>
        <w:jc w:val="center"/>
        <w:rPr>
          <w:b/>
          <w:sz w:val="28"/>
        </w:rPr>
      </w:pPr>
    </w:p>
    <w:p w:rsidR="000336CC" w:rsidRDefault="000336CC">
      <w:pPr>
        <w:spacing w:after="22"/>
        <w:ind w:left="10" w:right="735" w:hanging="10"/>
        <w:jc w:val="center"/>
        <w:rPr>
          <w:b/>
          <w:sz w:val="28"/>
        </w:rPr>
      </w:pPr>
    </w:p>
    <w:p w:rsidR="000336CC" w:rsidRDefault="000336CC">
      <w:pPr>
        <w:spacing w:after="22"/>
        <w:ind w:left="10" w:right="735" w:hanging="10"/>
        <w:jc w:val="center"/>
        <w:rPr>
          <w:b/>
          <w:sz w:val="28"/>
        </w:rPr>
      </w:pPr>
    </w:p>
    <w:p w:rsidR="000336CC" w:rsidRDefault="000336CC">
      <w:pPr>
        <w:spacing w:after="22"/>
        <w:ind w:left="10" w:right="735" w:hanging="10"/>
        <w:jc w:val="center"/>
        <w:rPr>
          <w:b/>
          <w:sz w:val="28"/>
        </w:rPr>
      </w:pPr>
    </w:p>
    <w:p w:rsidR="00097E87" w:rsidRDefault="000336CC">
      <w:pPr>
        <w:spacing w:after="22"/>
        <w:ind w:left="10" w:right="735" w:hanging="10"/>
        <w:jc w:val="center"/>
      </w:pPr>
      <w:r>
        <w:rPr>
          <w:b/>
          <w:sz w:val="28"/>
        </w:rPr>
        <w:lastRenderedPageBreak/>
        <w:t xml:space="preserve">REQUEST FOR BIDS </w:t>
      </w:r>
    </w:p>
    <w:p w:rsidR="00097E87" w:rsidRDefault="000336CC">
      <w:pPr>
        <w:spacing w:after="22"/>
        <w:ind w:left="10" w:right="736" w:hanging="10"/>
        <w:jc w:val="center"/>
      </w:pPr>
      <w:r>
        <w:rPr>
          <w:b/>
          <w:sz w:val="28"/>
        </w:rPr>
        <w:t xml:space="preserve">ROCKY KNOLL HEALTH CARE CENTER </w:t>
      </w:r>
    </w:p>
    <w:p w:rsidR="00097E87" w:rsidRDefault="000336CC">
      <w:pPr>
        <w:spacing w:after="22"/>
        <w:ind w:left="10" w:right="737" w:hanging="10"/>
        <w:jc w:val="center"/>
      </w:pPr>
      <w:r>
        <w:rPr>
          <w:b/>
          <w:sz w:val="28"/>
        </w:rPr>
        <w:t xml:space="preserve">Abatement of Asbestos Flooring </w:t>
      </w:r>
    </w:p>
    <w:p w:rsidR="00097E87" w:rsidRDefault="000336CC">
      <w:pPr>
        <w:spacing w:after="22"/>
        <w:ind w:left="10" w:right="735" w:hanging="10"/>
        <w:jc w:val="center"/>
      </w:pPr>
      <w:r>
        <w:rPr>
          <w:b/>
          <w:sz w:val="28"/>
        </w:rPr>
        <w:t xml:space="preserve">(57) Resident Rooms </w:t>
      </w:r>
    </w:p>
    <w:p w:rsidR="00097E87" w:rsidRDefault="000336CC">
      <w:pPr>
        <w:spacing w:after="22"/>
        <w:ind w:left="10" w:right="739" w:hanging="10"/>
        <w:jc w:val="center"/>
      </w:pPr>
      <w:r>
        <w:rPr>
          <w:b/>
          <w:sz w:val="28"/>
        </w:rPr>
        <w:t xml:space="preserve">Bids Opened August 4, 2021 </w:t>
      </w:r>
    </w:p>
    <w:p w:rsidR="00097E87" w:rsidRDefault="000336CC">
      <w:pPr>
        <w:spacing w:after="19"/>
        <w:ind w:right="686"/>
        <w:jc w:val="center"/>
      </w:pPr>
      <w:r>
        <w:rPr>
          <w:b/>
        </w:rPr>
        <w:t xml:space="preserve"> </w:t>
      </w:r>
    </w:p>
    <w:p w:rsidR="00097E87" w:rsidRDefault="000336CC">
      <w:pPr>
        <w:spacing w:after="0"/>
        <w:ind w:right="686"/>
        <w:jc w:val="center"/>
      </w:pPr>
      <w:r>
        <w:rPr>
          <w:b/>
        </w:rPr>
        <w:t xml:space="preserve"> </w:t>
      </w:r>
    </w:p>
    <w:tbl>
      <w:tblPr>
        <w:tblStyle w:val="TableGrid"/>
        <w:tblW w:w="11345" w:type="dxa"/>
        <w:tblInd w:w="-815" w:type="dxa"/>
        <w:tblCellMar>
          <w:top w:w="53" w:type="dxa"/>
          <w:left w:w="113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2624"/>
        <w:gridCol w:w="2365"/>
        <w:gridCol w:w="2957"/>
        <w:gridCol w:w="3399"/>
      </w:tblGrid>
      <w:tr w:rsidR="00097E87" w:rsidTr="000336CC">
        <w:trPr>
          <w:trHeight w:val="642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87" w:rsidRDefault="000336CC">
            <w:pPr>
              <w:spacing w:after="0"/>
              <w:ind w:right="52"/>
              <w:jc w:val="center"/>
            </w:pPr>
            <w:r>
              <w:rPr>
                <w:b/>
                <w:sz w:val="24"/>
              </w:rPr>
              <w:t xml:space="preserve">Item                        Contractor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87" w:rsidRDefault="000336CC">
            <w:pPr>
              <w:spacing w:after="0"/>
              <w:jc w:val="center"/>
            </w:pPr>
            <w:r>
              <w:rPr>
                <w:b/>
                <w:sz w:val="24"/>
              </w:rPr>
              <w:t xml:space="preserve">Advanced Asbestos Removal Pickett WI,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87" w:rsidRDefault="000336CC">
            <w:pPr>
              <w:spacing w:after="0"/>
              <w:ind w:left="287" w:right="280"/>
              <w:jc w:val="center"/>
            </w:pPr>
            <w:r>
              <w:rPr>
                <w:b/>
                <w:sz w:val="24"/>
              </w:rPr>
              <w:t xml:space="preserve">Badger Environmental Fond du Lac, WI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87" w:rsidRDefault="000336CC">
            <w:pPr>
              <w:spacing w:after="0"/>
              <w:jc w:val="center"/>
            </w:pPr>
            <w:r>
              <w:rPr>
                <w:b/>
                <w:sz w:val="24"/>
              </w:rPr>
              <w:t xml:space="preserve">Robinson Brothers Inc. Waunakee, WI </w:t>
            </w:r>
          </w:p>
        </w:tc>
      </w:tr>
      <w:tr w:rsidR="00097E87" w:rsidTr="000336CC">
        <w:trPr>
          <w:trHeight w:val="400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87" w:rsidRDefault="000336CC">
            <w:pPr>
              <w:spacing w:after="0"/>
              <w:ind w:right="46"/>
              <w:jc w:val="center"/>
            </w:pPr>
            <w:r>
              <w:rPr>
                <w:b/>
                <w:sz w:val="24"/>
              </w:rPr>
              <w:t xml:space="preserve">Attendance at pre-bid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87" w:rsidRDefault="000336CC">
            <w:pPr>
              <w:spacing w:after="0"/>
              <w:ind w:right="47"/>
              <w:jc w:val="center"/>
            </w:pPr>
            <w:r>
              <w:rPr>
                <w:b/>
                <w:sz w:val="24"/>
              </w:rPr>
              <w:t xml:space="preserve">Yes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87" w:rsidRDefault="000336CC">
            <w:pPr>
              <w:spacing w:after="0"/>
              <w:ind w:right="48"/>
              <w:jc w:val="center"/>
            </w:pPr>
            <w:r>
              <w:rPr>
                <w:b/>
                <w:sz w:val="24"/>
              </w:rPr>
              <w:t xml:space="preserve">Yes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87" w:rsidRDefault="000336CC">
            <w:pPr>
              <w:spacing w:after="0"/>
              <w:ind w:right="45"/>
              <w:jc w:val="center"/>
            </w:pPr>
            <w:r>
              <w:rPr>
                <w:b/>
                <w:sz w:val="24"/>
              </w:rPr>
              <w:t xml:space="preserve">Yes </w:t>
            </w:r>
          </w:p>
        </w:tc>
      </w:tr>
      <w:tr w:rsidR="00097E87" w:rsidTr="000336CC">
        <w:trPr>
          <w:trHeight w:val="350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87" w:rsidRDefault="000336CC">
            <w:pPr>
              <w:spacing w:after="0"/>
              <w:ind w:right="48"/>
              <w:jc w:val="center"/>
            </w:pPr>
            <w:r>
              <w:rPr>
                <w:b/>
                <w:sz w:val="24"/>
              </w:rPr>
              <w:t xml:space="preserve">Bid Security Present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87" w:rsidRDefault="000336CC">
            <w:pPr>
              <w:spacing w:after="0"/>
              <w:ind w:right="45"/>
              <w:jc w:val="center"/>
            </w:pPr>
            <w:r>
              <w:rPr>
                <w:b/>
                <w:sz w:val="24"/>
              </w:rPr>
              <w:t xml:space="preserve">Yes (Bond)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87" w:rsidRDefault="000336CC">
            <w:pPr>
              <w:spacing w:after="0"/>
              <w:ind w:right="50"/>
              <w:jc w:val="center"/>
            </w:pPr>
            <w:proofErr w:type="gramStart"/>
            <w:r>
              <w:rPr>
                <w:b/>
                <w:sz w:val="24"/>
              </w:rPr>
              <w:t>Yes(</w:t>
            </w:r>
            <w:proofErr w:type="gramEnd"/>
            <w:r>
              <w:rPr>
                <w:b/>
                <w:sz w:val="24"/>
              </w:rPr>
              <w:t xml:space="preserve">Check)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87" w:rsidRDefault="000336CC">
            <w:pPr>
              <w:spacing w:after="0"/>
              <w:ind w:right="43"/>
              <w:jc w:val="center"/>
            </w:pPr>
            <w:r>
              <w:rPr>
                <w:b/>
                <w:sz w:val="24"/>
              </w:rPr>
              <w:t xml:space="preserve">Yes (Bond) </w:t>
            </w:r>
          </w:p>
        </w:tc>
      </w:tr>
      <w:tr w:rsidR="00097E87" w:rsidTr="000336CC">
        <w:trPr>
          <w:trHeight w:val="333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87" w:rsidRDefault="000336CC">
            <w:pPr>
              <w:spacing w:after="0"/>
              <w:ind w:right="45"/>
              <w:jc w:val="center"/>
            </w:pPr>
            <w:r>
              <w:rPr>
                <w:b/>
                <w:sz w:val="24"/>
              </w:rPr>
              <w:t xml:space="preserve">Anti-Lobby Form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87" w:rsidRDefault="000336CC">
            <w:pPr>
              <w:spacing w:after="0"/>
              <w:ind w:right="47"/>
              <w:jc w:val="center"/>
            </w:pPr>
            <w:r>
              <w:rPr>
                <w:b/>
                <w:sz w:val="24"/>
              </w:rPr>
              <w:t xml:space="preserve">Yes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87" w:rsidRDefault="000336CC">
            <w:pPr>
              <w:spacing w:after="0"/>
              <w:ind w:right="48"/>
              <w:jc w:val="center"/>
            </w:pPr>
            <w:r>
              <w:rPr>
                <w:b/>
                <w:sz w:val="24"/>
              </w:rPr>
              <w:t xml:space="preserve">Yes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87" w:rsidRDefault="000336CC">
            <w:pPr>
              <w:spacing w:after="0"/>
              <w:ind w:right="45"/>
              <w:jc w:val="center"/>
            </w:pPr>
            <w:r>
              <w:rPr>
                <w:b/>
                <w:sz w:val="24"/>
              </w:rPr>
              <w:t xml:space="preserve">Yes </w:t>
            </w:r>
          </w:p>
        </w:tc>
      </w:tr>
      <w:tr w:rsidR="00097E87" w:rsidTr="000336CC">
        <w:trPr>
          <w:trHeight w:val="500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87" w:rsidRDefault="000336CC">
            <w:pPr>
              <w:spacing w:after="0"/>
              <w:ind w:right="50"/>
              <w:jc w:val="center"/>
            </w:pPr>
            <w:r>
              <w:rPr>
                <w:b/>
                <w:sz w:val="24"/>
              </w:rPr>
              <w:t xml:space="preserve">Conflict of Interest form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87" w:rsidRDefault="000336CC">
            <w:pPr>
              <w:spacing w:after="0"/>
              <w:ind w:right="47"/>
              <w:jc w:val="center"/>
            </w:pPr>
            <w:r>
              <w:rPr>
                <w:b/>
                <w:sz w:val="24"/>
              </w:rPr>
              <w:t xml:space="preserve">Yes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87" w:rsidRDefault="000336CC">
            <w:pPr>
              <w:spacing w:after="0"/>
              <w:ind w:right="48"/>
              <w:jc w:val="center"/>
            </w:pPr>
            <w:r>
              <w:rPr>
                <w:b/>
                <w:sz w:val="24"/>
              </w:rPr>
              <w:t xml:space="preserve">Yes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87" w:rsidRDefault="000336CC">
            <w:pPr>
              <w:spacing w:after="0"/>
              <w:ind w:right="45"/>
              <w:jc w:val="center"/>
            </w:pPr>
            <w:r>
              <w:rPr>
                <w:b/>
                <w:sz w:val="24"/>
              </w:rPr>
              <w:t xml:space="preserve">Yes </w:t>
            </w:r>
          </w:p>
        </w:tc>
      </w:tr>
      <w:tr w:rsidR="00097E87" w:rsidTr="000336CC">
        <w:trPr>
          <w:trHeight w:val="550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87" w:rsidRDefault="000336CC">
            <w:pPr>
              <w:spacing w:after="0"/>
            </w:pPr>
            <w:r>
              <w:rPr>
                <w:b/>
                <w:sz w:val="24"/>
              </w:rPr>
              <w:t xml:space="preserve">Affirmative Action Requirements </w:t>
            </w:r>
          </w:p>
          <w:p w:rsidR="00097E87" w:rsidRDefault="000336CC">
            <w:pPr>
              <w:spacing w:after="0"/>
              <w:ind w:right="50"/>
              <w:jc w:val="center"/>
            </w:pPr>
            <w:r>
              <w:rPr>
                <w:b/>
                <w:sz w:val="24"/>
              </w:rPr>
              <w:t xml:space="preserve">Form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87" w:rsidRDefault="000336CC">
            <w:pPr>
              <w:spacing w:after="0"/>
              <w:ind w:right="47"/>
              <w:jc w:val="center"/>
            </w:pPr>
            <w:r>
              <w:rPr>
                <w:b/>
                <w:sz w:val="24"/>
              </w:rPr>
              <w:t xml:space="preserve">Yes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87" w:rsidRDefault="000336CC">
            <w:pPr>
              <w:spacing w:after="0"/>
              <w:ind w:right="48"/>
              <w:jc w:val="center"/>
            </w:pPr>
            <w:r>
              <w:rPr>
                <w:b/>
                <w:sz w:val="24"/>
              </w:rPr>
              <w:t xml:space="preserve">Yes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87" w:rsidRDefault="000336CC">
            <w:pPr>
              <w:spacing w:after="0"/>
              <w:ind w:right="45"/>
              <w:jc w:val="center"/>
            </w:pPr>
            <w:r>
              <w:rPr>
                <w:b/>
                <w:sz w:val="24"/>
              </w:rPr>
              <w:t xml:space="preserve">Yes </w:t>
            </w:r>
          </w:p>
        </w:tc>
      </w:tr>
      <w:tr w:rsidR="00097E87" w:rsidTr="000336CC">
        <w:trPr>
          <w:trHeight w:val="551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87" w:rsidRDefault="000336CC">
            <w:pPr>
              <w:spacing w:after="0"/>
              <w:ind w:left="726" w:right="614"/>
              <w:jc w:val="center"/>
            </w:pPr>
            <w:r>
              <w:rPr>
                <w:b/>
                <w:sz w:val="24"/>
              </w:rPr>
              <w:t xml:space="preserve">Addendum # 1   July 15, 2021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87" w:rsidRDefault="000336CC">
            <w:pPr>
              <w:spacing w:after="0"/>
              <w:ind w:right="47"/>
              <w:jc w:val="center"/>
            </w:pPr>
            <w:r>
              <w:rPr>
                <w:b/>
                <w:sz w:val="24"/>
              </w:rPr>
              <w:t xml:space="preserve">Acknowledged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87" w:rsidRDefault="000336CC">
            <w:pPr>
              <w:spacing w:after="0"/>
              <w:ind w:right="47"/>
              <w:jc w:val="center"/>
            </w:pPr>
            <w:r>
              <w:rPr>
                <w:b/>
                <w:sz w:val="24"/>
              </w:rPr>
              <w:t xml:space="preserve">Acknowledged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87" w:rsidRDefault="000336CC">
            <w:pPr>
              <w:spacing w:after="0"/>
              <w:ind w:right="45"/>
              <w:jc w:val="center"/>
            </w:pPr>
            <w:r>
              <w:rPr>
                <w:b/>
                <w:sz w:val="24"/>
              </w:rPr>
              <w:t xml:space="preserve">Acknowledged </w:t>
            </w:r>
          </w:p>
        </w:tc>
      </w:tr>
      <w:tr w:rsidR="00097E87" w:rsidTr="000336CC">
        <w:trPr>
          <w:trHeight w:val="466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87" w:rsidRDefault="000336CC">
            <w:pPr>
              <w:spacing w:after="0"/>
              <w:ind w:right="50"/>
              <w:jc w:val="center"/>
            </w:pPr>
            <w:r>
              <w:rPr>
                <w:b/>
                <w:sz w:val="24"/>
              </w:rPr>
              <w:t xml:space="preserve">Base Bid-Wet method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87" w:rsidRDefault="000336CC">
            <w:pPr>
              <w:spacing w:after="0"/>
              <w:ind w:right="49"/>
              <w:jc w:val="center"/>
            </w:pPr>
            <w:r>
              <w:rPr>
                <w:b/>
                <w:sz w:val="24"/>
              </w:rPr>
              <w:t xml:space="preserve">$ 48,200.00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87" w:rsidRDefault="000336CC">
            <w:pPr>
              <w:spacing w:after="0"/>
              <w:ind w:right="50"/>
              <w:jc w:val="center"/>
            </w:pPr>
            <w:r>
              <w:rPr>
                <w:b/>
                <w:sz w:val="24"/>
              </w:rPr>
              <w:t xml:space="preserve">$ 38,000.00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87" w:rsidRDefault="000336CC">
            <w:pPr>
              <w:spacing w:after="0"/>
              <w:ind w:right="47"/>
              <w:jc w:val="center"/>
            </w:pPr>
            <w:r>
              <w:rPr>
                <w:b/>
                <w:sz w:val="24"/>
              </w:rPr>
              <w:t xml:space="preserve">$ 78,485.00 </w:t>
            </w:r>
          </w:p>
        </w:tc>
      </w:tr>
      <w:tr w:rsidR="00097E87" w:rsidTr="000336CC">
        <w:trPr>
          <w:trHeight w:val="649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87" w:rsidRDefault="000336CC">
            <w:pPr>
              <w:spacing w:after="0"/>
              <w:ind w:right="50"/>
              <w:jc w:val="center"/>
            </w:pPr>
            <w:r>
              <w:rPr>
                <w:b/>
                <w:sz w:val="24"/>
              </w:rPr>
              <w:t xml:space="preserve">Alternate Bid-Dry Method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87" w:rsidRDefault="000336CC">
            <w:pPr>
              <w:spacing w:after="0"/>
              <w:ind w:right="49"/>
              <w:jc w:val="center"/>
            </w:pPr>
            <w:r>
              <w:rPr>
                <w:b/>
                <w:sz w:val="24"/>
              </w:rPr>
              <w:t xml:space="preserve">$ 62,000.00 </w:t>
            </w:r>
          </w:p>
          <w:p w:rsidR="00097E87" w:rsidRDefault="000336CC">
            <w:pPr>
              <w:spacing w:after="0"/>
              <w:ind w:left="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87" w:rsidRDefault="000336CC">
            <w:pPr>
              <w:spacing w:after="0"/>
              <w:ind w:right="50"/>
              <w:jc w:val="center"/>
            </w:pPr>
            <w:r>
              <w:rPr>
                <w:b/>
                <w:sz w:val="24"/>
              </w:rPr>
              <w:t xml:space="preserve">$ 65,000.00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87" w:rsidRDefault="000336CC">
            <w:pPr>
              <w:spacing w:after="0"/>
              <w:ind w:right="47"/>
              <w:jc w:val="center"/>
            </w:pPr>
            <w:r>
              <w:rPr>
                <w:b/>
                <w:sz w:val="24"/>
              </w:rPr>
              <w:t xml:space="preserve">$ 96,715.00 </w:t>
            </w:r>
          </w:p>
        </w:tc>
      </w:tr>
      <w:tr w:rsidR="00097E87" w:rsidTr="000336CC">
        <w:trPr>
          <w:trHeight w:val="553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87" w:rsidRDefault="000336CC">
            <w:pPr>
              <w:spacing w:after="0"/>
              <w:ind w:left="15" w:right="10"/>
              <w:jc w:val="center"/>
            </w:pPr>
            <w:r>
              <w:rPr>
                <w:b/>
                <w:sz w:val="24"/>
              </w:rPr>
              <w:t>Option: Air Clearance Monitoring 1</w:t>
            </w:r>
            <w:r>
              <w:rPr>
                <w:b/>
                <w:sz w:val="24"/>
                <w:vertAlign w:val="superscript"/>
              </w:rPr>
              <w:t>st</w:t>
            </w:r>
            <w:r>
              <w:rPr>
                <w:b/>
                <w:sz w:val="24"/>
              </w:rPr>
              <w:t xml:space="preserve"> Floor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87" w:rsidRDefault="000336CC">
            <w:pPr>
              <w:spacing w:after="0"/>
              <w:ind w:right="48"/>
              <w:jc w:val="center"/>
            </w:pPr>
            <w:r>
              <w:rPr>
                <w:b/>
                <w:sz w:val="24"/>
              </w:rPr>
              <w:t xml:space="preserve">$ 400.00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87" w:rsidRDefault="000336CC">
            <w:pPr>
              <w:spacing w:after="0"/>
              <w:ind w:right="49"/>
              <w:jc w:val="center"/>
            </w:pPr>
            <w:r>
              <w:rPr>
                <w:b/>
                <w:sz w:val="24"/>
              </w:rPr>
              <w:t xml:space="preserve">$ 600.00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87" w:rsidRDefault="000336CC">
            <w:pPr>
              <w:spacing w:after="0"/>
              <w:ind w:right="46"/>
              <w:jc w:val="center"/>
            </w:pPr>
            <w:r>
              <w:rPr>
                <w:b/>
                <w:sz w:val="24"/>
              </w:rPr>
              <w:t xml:space="preserve">$ 600.00 </w:t>
            </w:r>
          </w:p>
        </w:tc>
      </w:tr>
      <w:tr w:rsidR="00097E87" w:rsidTr="000336CC">
        <w:trPr>
          <w:trHeight w:val="551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87" w:rsidRDefault="000336CC">
            <w:pPr>
              <w:spacing w:after="0"/>
              <w:ind w:left="15" w:right="9"/>
              <w:jc w:val="center"/>
            </w:pPr>
            <w:r>
              <w:rPr>
                <w:b/>
                <w:sz w:val="24"/>
              </w:rPr>
              <w:t>Option: Air Clearance Monitoring 2</w:t>
            </w:r>
            <w:r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 xml:space="preserve"> Floor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87" w:rsidRDefault="000336CC">
            <w:pPr>
              <w:spacing w:after="0"/>
              <w:ind w:right="48"/>
              <w:jc w:val="center"/>
            </w:pPr>
            <w:r>
              <w:rPr>
                <w:b/>
                <w:sz w:val="24"/>
              </w:rPr>
              <w:t xml:space="preserve">$ 400.00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87" w:rsidRDefault="000336CC">
            <w:pPr>
              <w:spacing w:after="0"/>
              <w:ind w:right="49"/>
              <w:jc w:val="center"/>
            </w:pPr>
            <w:r>
              <w:rPr>
                <w:b/>
                <w:sz w:val="24"/>
              </w:rPr>
              <w:t xml:space="preserve">$ 600.00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87" w:rsidRDefault="000336CC">
            <w:pPr>
              <w:spacing w:after="0"/>
              <w:ind w:right="46"/>
              <w:jc w:val="center"/>
            </w:pPr>
            <w:r>
              <w:rPr>
                <w:b/>
                <w:sz w:val="24"/>
              </w:rPr>
              <w:t xml:space="preserve">$ 600.00 </w:t>
            </w:r>
          </w:p>
        </w:tc>
      </w:tr>
    </w:tbl>
    <w:p w:rsidR="00097E87" w:rsidRDefault="000336CC" w:rsidP="000336CC">
      <w:pPr>
        <w:pStyle w:val="ListParagraph"/>
        <w:numPr>
          <w:ilvl w:val="0"/>
          <w:numId w:val="1"/>
        </w:numPr>
        <w:spacing w:after="19"/>
      </w:pPr>
      <w:r w:rsidRPr="000336CC">
        <w:rPr>
          <w:b/>
          <w:sz w:val="24"/>
        </w:rPr>
        <w:t>IF</w:t>
      </w:r>
      <w:r w:rsidRPr="000336CC">
        <w:rPr>
          <w:b/>
          <w:sz w:val="24"/>
        </w:rPr>
        <w:t xml:space="preserve"> THE WET METHOD IS CHOSEN THE APPARENT LOW RESPONSIVE BID IS FROM BADGER ENVIRONMENTAL</w:t>
      </w:r>
    </w:p>
    <w:p w:rsidR="000336CC" w:rsidRPr="000336CC" w:rsidRDefault="000336CC" w:rsidP="000336CC">
      <w:pPr>
        <w:pStyle w:val="ListParagraph"/>
        <w:numPr>
          <w:ilvl w:val="0"/>
          <w:numId w:val="1"/>
        </w:numPr>
        <w:spacing w:after="19"/>
        <w:rPr>
          <w:b/>
          <w:sz w:val="24"/>
        </w:rPr>
      </w:pPr>
      <w:r w:rsidRPr="000336CC">
        <w:rPr>
          <w:b/>
          <w:sz w:val="24"/>
        </w:rPr>
        <w:t xml:space="preserve">IF THE DRY METHOD IS CHOSEN, THE APPARENT LOW RESPONSIVE BID IS </w:t>
      </w:r>
      <w:r w:rsidRPr="000336CC">
        <w:rPr>
          <w:b/>
          <w:sz w:val="24"/>
        </w:rPr>
        <w:t>FROM ADVANCED A</w:t>
      </w:r>
      <w:r>
        <w:rPr>
          <w:b/>
          <w:sz w:val="24"/>
        </w:rPr>
        <w:t>S</w:t>
      </w:r>
      <w:bookmarkStart w:id="0" w:name="_GoBack"/>
      <w:bookmarkEnd w:id="0"/>
      <w:r w:rsidRPr="000336CC">
        <w:rPr>
          <w:b/>
          <w:sz w:val="24"/>
        </w:rPr>
        <w:t>BESTOS REMOVAL</w:t>
      </w:r>
    </w:p>
    <w:p w:rsidR="000336CC" w:rsidRDefault="000336CC" w:rsidP="000336CC">
      <w:pPr>
        <w:spacing w:after="19"/>
        <w:ind w:left="-1894" w:hanging="10"/>
        <w:rPr>
          <w:b/>
          <w:sz w:val="24"/>
        </w:rPr>
      </w:pPr>
    </w:p>
    <w:p w:rsidR="000336CC" w:rsidRDefault="000336CC" w:rsidP="000336CC">
      <w:pPr>
        <w:spacing w:after="19"/>
        <w:ind w:left="-1894" w:hanging="10"/>
        <w:jc w:val="center"/>
        <w:rPr>
          <w:b/>
          <w:sz w:val="24"/>
        </w:rPr>
      </w:pPr>
    </w:p>
    <w:sectPr w:rsidR="000336CC" w:rsidSect="000336CC">
      <w:pgSz w:w="12240" w:h="15840"/>
      <w:pgMar w:top="720" w:right="1440" w:bottom="720" w:left="115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95A12"/>
    <w:multiLevelType w:val="hybridMultilevel"/>
    <w:tmpl w:val="36F00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E87"/>
    <w:rsid w:val="000336CC"/>
    <w:rsid w:val="0009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B4ABF"/>
  <w15:docId w15:val="{F2666BBB-E6B6-47D8-9C96-D3765442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33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R. Rammer</dc:creator>
  <cp:keywords/>
  <cp:lastModifiedBy>Jill A. Mueller</cp:lastModifiedBy>
  <cp:revision>2</cp:revision>
  <dcterms:created xsi:type="dcterms:W3CDTF">2021-08-05T16:01:00Z</dcterms:created>
  <dcterms:modified xsi:type="dcterms:W3CDTF">2021-08-05T16:01:00Z</dcterms:modified>
</cp:coreProperties>
</file>