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56F6F" w14:textId="77777777" w:rsidR="00DF3AAB" w:rsidRDefault="00DF3AAB" w:rsidP="00861B7F">
      <w:pPr>
        <w:pStyle w:val="Heading7"/>
        <w:spacing w:before="75"/>
        <w:ind w:left="1899" w:right="1899"/>
        <w:jc w:val="center"/>
        <w:rPr>
          <w:rFonts w:ascii="Arial"/>
        </w:rPr>
      </w:pPr>
      <w:bookmarkStart w:id="0" w:name="Full_Agenda"/>
      <w:bookmarkStart w:id="1" w:name="I._Call_to_Order"/>
      <w:bookmarkStart w:id="2" w:name="1._Roll_Call"/>
      <w:bookmarkStart w:id="3" w:name="II._Certification_of_Compliance_with_Ope"/>
      <w:bookmarkStart w:id="4" w:name="III._Approval_of_Minutes"/>
      <w:bookmarkStart w:id="5" w:name="1._Minutes_of_Apr_25,_2017_9:00_AM"/>
      <w:bookmarkStart w:id="6" w:name="IV._Rocky_Knoll_Administrator's_Report"/>
      <w:bookmarkStart w:id="7" w:name="V._Travel_Notifications_-_none_at_time_o"/>
      <w:bookmarkStart w:id="8" w:name="VI._Committee_Action"/>
      <w:bookmarkStart w:id="9" w:name="1._4390_:_First_Amendment_to_Bylaws_of_t"/>
      <w:bookmarkStart w:id="10" w:name="2._4391_:_Fourth_Amendment_to_Declaratio"/>
      <w:bookmarkStart w:id="11" w:name="3._4408_:_Nursing_Assistant_Incentives"/>
      <w:bookmarkStart w:id="12" w:name="4._4405_:_Rocky_Knoll_2017_1st_Quarter_V"/>
      <w:bookmarkStart w:id="13" w:name="5._4388_:_March_and_April_2017_Financial"/>
      <w:bookmarkStart w:id="14" w:name="6._4406_:_5-Year_Capital_Plan_-_2018"/>
      <w:bookmarkStart w:id="15" w:name="7._4407_:_5-Year_Capital_Plan_-_2019"/>
      <w:bookmarkStart w:id="16" w:name="8._4389_:_Accounts_Payable_Vouchers"/>
      <w:bookmarkStart w:id="17" w:name="VII._Approve_Committee_Members_Attending"/>
      <w:bookmarkStart w:id="18" w:name="VIII._Committee_Member_Reports_on_Meetin"/>
      <w:bookmarkStart w:id="19" w:name="IX._Period_of_Public_Comment"/>
      <w:bookmarkStart w:id="20" w:name="X._Adjourn"/>
      <w:bookmarkStart w:id="21" w:name="XI._Committee_Actions"/>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8E43B3D" w14:textId="77777777" w:rsidR="00DF3AAB" w:rsidRDefault="00DF3AAB" w:rsidP="00861B7F">
      <w:pPr>
        <w:pStyle w:val="Heading7"/>
        <w:spacing w:before="75"/>
        <w:ind w:left="1899" w:right="1899"/>
        <w:jc w:val="center"/>
        <w:rPr>
          <w:rFonts w:ascii="Arial"/>
        </w:rPr>
      </w:pPr>
    </w:p>
    <w:p w14:paraId="2D81916F" w14:textId="0FDEF6D1" w:rsidR="00171F20" w:rsidRPr="00991B16" w:rsidRDefault="00991B16" w:rsidP="00861B7F">
      <w:pPr>
        <w:pStyle w:val="Heading7"/>
        <w:spacing w:before="75"/>
        <w:ind w:left="1899" w:right="1899"/>
        <w:jc w:val="center"/>
        <w:rPr>
          <w:rFonts w:ascii="Arial"/>
          <w:u w:val="double"/>
        </w:rPr>
      </w:pPr>
      <w:r w:rsidRPr="00991B16">
        <w:rPr>
          <w:rFonts w:ascii="Arial"/>
          <w:u w:val="double"/>
        </w:rPr>
        <w:t xml:space="preserve">AMENDED </w:t>
      </w:r>
      <w:r w:rsidR="008F01BD" w:rsidRPr="00991B16">
        <w:rPr>
          <w:rFonts w:ascii="Arial"/>
          <w:u w:val="double"/>
        </w:rPr>
        <w:t>NOTICE OF MEETING</w:t>
      </w:r>
    </w:p>
    <w:p w14:paraId="5EB50B31" w14:textId="77777777" w:rsidR="00171F20" w:rsidRDefault="008F01BD" w:rsidP="00861B7F">
      <w:pPr>
        <w:pStyle w:val="BodyText"/>
        <w:spacing w:before="121"/>
        <w:ind w:left="1899" w:right="1897"/>
        <w:jc w:val="center"/>
      </w:pPr>
      <w:r>
        <w:t>HEALTH CARE CENTER COMMITTEE</w:t>
      </w:r>
    </w:p>
    <w:p w14:paraId="32DF3E6B" w14:textId="396A602B" w:rsidR="00991B16" w:rsidRDefault="00A23FE6" w:rsidP="00991B16">
      <w:pPr>
        <w:pStyle w:val="Heading7"/>
        <w:spacing w:before="119"/>
        <w:ind w:left="1899" w:right="1898"/>
        <w:jc w:val="center"/>
        <w:rPr>
          <w:rFonts w:ascii="Arial"/>
        </w:rPr>
      </w:pPr>
      <w:r>
        <w:rPr>
          <w:rFonts w:ascii="Arial"/>
        </w:rPr>
        <w:t>August 12</w:t>
      </w:r>
      <w:r w:rsidR="004442B3">
        <w:rPr>
          <w:rFonts w:ascii="Arial"/>
        </w:rPr>
        <w:t>, 2020</w:t>
      </w:r>
      <w:r w:rsidR="00EB3EE1">
        <w:rPr>
          <w:rFonts w:ascii="Arial"/>
        </w:rPr>
        <w:t xml:space="preserve"> -</w:t>
      </w:r>
      <w:r w:rsidR="008F053F">
        <w:rPr>
          <w:rFonts w:ascii="Arial"/>
        </w:rPr>
        <w:t xml:space="preserve"> </w:t>
      </w:r>
      <w:r w:rsidR="008F01BD">
        <w:rPr>
          <w:rFonts w:ascii="Arial"/>
        </w:rPr>
        <w:t>9:00 AM</w:t>
      </w:r>
    </w:p>
    <w:p w14:paraId="2BC66C96" w14:textId="77777777" w:rsidR="004D4A07" w:rsidRPr="00991B16" w:rsidRDefault="004D4A07" w:rsidP="00861B7F">
      <w:pPr>
        <w:pStyle w:val="BodyText"/>
        <w:spacing w:before="122"/>
        <w:ind w:right="1896"/>
        <w:jc w:val="center"/>
        <w:rPr>
          <w:sz w:val="8"/>
          <w:u w:val="double"/>
        </w:rPr>
      </w:pPr>
    </w:p>
    <w:p w14:paraId="7B48BC7F" w14:textId="5EC83DFF" w:rsidR="001367E0" w:rsidRPr="00991B16" w:rsidRDefault="00F44C57" w:rsidP="00861B7F">
      <w:pPr>
        <w:pStyle w:val="BodyText"/>
        <w:spacing w:before="1"/>
        <w:ind w:left="4171" w:right="4169"/>
        <w:jc w:val="center"/>
        <w:rPr>
          <w:color w:val="FF0000"/>
          <w:u w:val="double"/>
        </w:rPr>
      </w:pPr>
      <w:r w:rsidRPr="00991B16">
        <w:rPr>
          <w:color w:val="FF0000"/>
          <w:u w:val="double"/>
        </w:rPr>
        <w:t xml:space="preserve">This meeting will be held via Zoom. For call in details please contact (920) 449-1230. </w:t>
      </w:r>
    </w:p>
    <w:p w14:paraId="4559FD03" w14:textId="77777777" w:rsidR="00861B7F" w:rsidRPr="00861B7F" w:rsidRDefault="00861B7F" w:rsidP="00861B7F">
      <w:pPr>
        <w:pStyle w:val="BodyText"/>
        <w:spacing w:before="94" w:line="276" w:lineRule="auto"/>
        <w:ind w:left="4331"/>
        <w:rPr>
          <w:b/>
        </w:rPr>
      </w:pPr>
    </w:p>
    <w:p w14:paraId="00B9EA19" w14:textId="2A178A90" w:rsidR="00D6715D" w:rsidRPr="00861B7F" w:rsidRDefault="00861B7F" w:rsidP="00861B7F">
      <w:pPr>
        <w:pStyle w:val="BodyText"/>
        <w:spacing w:before="94" w:line="276" w:lineRule="auto"/>
        <w:ind w:left="4329"/>
        <w:rPr>
          <w:b/>
          <w:u w:val="double"/>
        </w:rPr>
      </w:pPr>
      <w:r w:rsidRPr="00861B7F">
        <w:rPr>
          <w:b/>
        </w:rPr>
        <w:t xml:space="preserve">     </w:t>
      </w:r>
      <w:r w:rsidRPr="00861B7F">
        <w:rPr>
          <w:b/>
          <w:u w:val="double"/>
        </w:rPr>
        <w:t>*AMENDED AGENDA*</w:t>
      </w:r>
    </w:p>
    <w:p w14:paraId="307458E9" w14:textId="70296FFB" w:rsidR="00171F20" w:rsidRPr="00DB39C0" w:rsidRDefault="008F01BD" w:rsidP="003931F1">
      <w:pPr>
        <w:pStyle w:val="BodyText"/>
        <w:spacing w:before="94" w:line="276" w:lineRule="auto"/>
        <w:ind w:left="880"/>
      </w:pPr>
      <w:r w:rsidRPr="00DB39C0">
        <w:t>Call to Order</w:t>
      </w:r>
    </w:p>
    <w:p w14:paraId="7A83B763" w14:textId="77777777" w:rsidR="0028688F" w:rsidRPr="00DB39C0" w:rsidRDefault="0028688F" w:rsidP="003931F1">
      <w:pPr>
        <w:pStyle w:val="BodyText"/>
        <w:spacing w:before="1" w:line="276" w:lineRule="auto"/>
        <w:ind w:left="880" w:right="5230"/>
        <w:rPr>
          <w:sz w:val="12"/>
          <w:szCs w:val="12"/>
        </w:rPr>
      </w:pPr>
    </w:p>
    <w:p w14:paraId="2A1F3B84" w14:textId="77777777" w:rsidR="00CA6F60" w:rsidRPr="00DB39C0" w:rsidRDefault="008F01BD" w:rsidP="00D6715D">
      <w:pPr>
        <w:pStyle w:val="BodyText"/>
        <w:spacing w:before="1"/>
        <w:ind w:right="5227"/>
      </w:pPr>
      <w:r w:rsidRPr="00DB39C0">
        <w:t xml:space="preserve">Certification of Compliance with Open Meeting Law </w:t>
      </w:r>
    </w:p>
    <w:p w14:paraId="0B3AF5D2" w14:textId="77777777" w:rsidR="00CA6F60" w:rsidRPr="00DB39C0" w:rsidRDefault="00CA6F60" w:rsidP="003931F1">
      <w:pPr>
        <w:pStyle w:val="BodyText"/>
        <w:spacing w:before="1" w:line="276" w:lineRule="auto"/>
        <w:ind w:left="880" w:right="5230"/>
        <w:rPr>
          <w:sz w:val="12"/>
          <w:szCs w:val="12"/>
        </w:rPr>
      </w:pPr>
    </w:p>
    <w:p w14:paraId="6FF53BF9" w14:textId="3DBB62B9" w:rsidR="00CA6F60" w:rsidRPr="00DB39C0" w:rsidRDefault="00CA6F60" w:rsidP="003931F1">
      <w:pPr>
        <w:pStyle w:val="BodyText"/>
        <w:spacing w:before="1" w:line="276" w:lineRule="auto"/>
        <w:ind w:left="880" w:right="360"/>
      </w:pPr>
      <w:r w:rsidRPr="00DB39C0">
        <w:t>Approv</w:t>
      </w:r>
      <w:r w:rsidR="005357AD" w:rsidRPr="00DB39C0">
        <w:t xml:space="preserve">e </w:t>
      </w:r>
      <w:r w:rsidRPr="00DB39C0">
        <w:t>Minutes</w:t>
      </w:r>
      <w:r w:rsidR="00BC0CF2" w:rsidRPr="00DB39C0">
        <w:t xml:space="preserve"> of Health Care Center Committee M</w:t>
      </w:r>
      <w:r w:rsidRPr="00DB39C0">
        <w:t xml:space="preserve">eeting </w:t>
      </w:r>
      <w:r w:rsidR="004442B3" w:rsidRPr="00DB39C0">
        <w:t xml:space="preserve">on </w:t>
      </w:r>
      <w:r w:rsidR="00014082">
        <w:t>July 8</w:t>
      </w:r>
      <w:r w:rsidR="00410E8F">
        <w:t>, 2020</w:t>
      </w:r>
    </w:p>
    <w:p w14:paraId="2E0AB2A0" w14:textId="77777777" w:rsidR="000564AC" w:rsidRPr="00DB39C0" w:rsidRDefault="000564AC" w:rsidP="003931F1">
      <w:pPr>
        <w:pStyle w:val="BodyText"/>
        <w:spacing w:line="276" w:lineRule="auto"/>
        <w:rPr>
          <w:sz w:val="12"/>
          <w:szCs w:val="12"/>
        </w:rPr>
      </w:pPr>
    </w:p>
    <w:p w14:paraId="1AC4FEA7" w14:textId="004A9516" w:rsidR="00796F95" w:rsidRDefault="004D4A07" w:rsidP="00796F95">
      <w:pPr>
        <w:pStyle w:val="BodyText"/>
      </w:pPr>
      <w:r w:rsidRPr="00DB39C0">
        <w:t>Rocky Knoll Administrator's Report</w:t>
      </w:r>
    </w:p>
    <w:p w14:paraId="48461AD9" w14:textId="77777777" w:rsidR="00796F95" w:rsidRDefault="00796F95" w:rsidP="00796F95">
      <w:pPr>
        <w:pStyle w:val="BodyText"/>
      </w:pPr>
    </w:p>
    <w:p w14:paraId="0888B220" w14:textId="6AD9DC3E" w:rsidR="00796F95" w:rsidRDefault="00796F95" w:rsidP="003931F1">
      <w:pPr>
        <w:pStyle w:val="BodyText"/>
        <w:spacing w:line="276" w:lineRule="auto"/>
        <w:ind w:left="880"/>
      </w:pPr>
      <w:r>
        <w:t>Review of 2</w:t>
      </w:r>
      <w:r w:rsidRPr="00796F95">
        <w:rPr>
          <w:vertAlign w:val="superscript"/>
        </w:rPr>
        <w:t>nd</w:t>
      </w:r>
      <w:r>
        <w:t xml:space="preserve"> Quarter Variances</w:t>
      </w:r>
    </w:p>
    <w:p w14:paraId="2DD1B4AB" w14:textId="77777777" w:rsidR="00771715" w:rsidRPr="00DB39C0" w:rsidRDefault="00771715" w:rsidP="003931F1">
      <w:pPr>
        <w:pStyle w:val="BodyText"/>
        <w:spacing w:line="276" w:lineRule="auto"/>
        <w:ind w:left="880"/>
        <w:rPr>
          <w:sz w:val="12"/>
          <w:szCs w:val="12"/>
        </w:rPr>
      </w:pPr>
    </w:p>
    <w:p w14:paraId="70C3F861" w14:textId="20453C89" w:rsidR="002422AC" w:rsidRDefault="00771715" w:rsidP="00771715">
      <w:pPr>
        <w:pStyle w:val="BodyText"/>
        <w:spacing w:line="276" w:lineRule="auto"/>
        <w:ind w:left="880" w:right="5927"/>
      </w:pPr>
      <w:r w:rsidRPr="00DB39C0">
        <w:t>Committee Action</w:t>
      </w:r>
    </w:p>
    <w:p w14:paraId="1B3027D7" w14:textId="77777777" w:rsidR="002422AC" w:rsidRDefault="002422AC" w:rsidP="00771715">
      <w:pPr>
        <w:pStyle w:val="BodyText"/>
        <w:spacing w:line="276" w:lineRule="auto"/>
        <w:ind w:left="880" w:right="5927"/>
      </w:pPr>
    </w:p>
    <w:p w14:paraId="0C67B16B" w14:textId="3998AA82" w:rsidR="008B5A34" w:rsidRDefault="002422AC" w:rsidP="002422AC">
      <w:pPr>
        <w:pStyle w:val="BodyText"/>
        <w:numPr>
          <w:ilvl w:val="0"/>
          <w:numId w:val="11"/>
        </w:numPr>
        <w:spacing w:line="276" w:lineRule="auto"/>
        <w:ind w:right="540"/>
      </w:pPr>
      <w:r>
        <w:t xml:space="preserve">Consideration of Vacant Position Request for </w:t>
      </w:r>
      <w:r w:rsidR="00014082">
        <w:t>Personal Care Assistants</w:t>
      </w:r>
    </w:p>
    <w:p w14:paraId="43437592" w14:textId="322F1E20" w:rsidR="00861B7F" w:rsidRDefault="002422AC" w:rsidP="00861B7F">
      <w:pPr>
        <w:pStyle w:val="BodyText"/>
        <w:numPr>
          <w:ilvl w:val="0"/>
          <w:numId w:val="11"/>
        </w:numPr>
        <w:spacing w:line="276" w:lineRule="auto"/>
        <w:ind w:right="540"/>
      </w:pPr>
      <w:r>
        <w:t xml:space="preserve">Consideration </w:t>
      </w:r>
      <w:r w:rsidR="00014082">
        <w:t>of Vacant Position Req</w:t>
      </w:r>
      <w:r w:rsidR="00861B7F">
        <w:t>uest for Assistant Administrator</w:t>
      </w:r>
    </w:p>
    <w:p w14:paraId="226FEBEE" w14:textId="77777777" w:rsidR="004313DF" w:rsidRDefault="006C7AB9" w:rsidP="00D6715D">
      <w:pPr>
        <w:pStyle w:val="BodyText"/>
        <w:numPr>
          <w:ilvl w:val="0"/>
          <w:numId w:val="11"/>
        </w:numPr>
        <w:spacing w:line="276" w:lineRule="auto"/>
      </w:pPr>
      <w:r w:rsidRPr="00DB39C0">
        <w:t>Consideration of Accounts Payable Vouchers</w:t>
      </w:r>
      <w:r w:rsidR="00EE4D91">
        <w:t xml:space="preserve"> </w:t>
      </w:r>
    </w:p>
    <w:p w14:paraId="3257537F" w14:textId="5E36F393" w:rsidR="00930494" w:rsidRDefault="004313DF" w:rsidP="00D6715D">
      <w:pPr>
        <w:pStyle w:val="BodyText"/>
        <w:numPr>
          <w:ilvl w:val="0"/>
          <w:numId w:val="11"/>
        </w:numPr>
        <w:spacing w:line="276" w:lineRule="auto"/>
      </w:pPr>
      <w:r>
        <w:t xml:space="preserve">Consideration of </w:t>
      </w:r>
      <w:r w:rsidR="00014082">
        <w:t>June</w:t>
      </w:r>
      <w:r>
        <w:t xml:space="preserve"> Financials</w:t>
      </w:r>
      <w:r w:rsidR="00EE4D91">
        <w:t xml:space="preserve"> </w:t>
      </w:r>
    </w:p>
    <w:p w14:paraId="7D2B3E58" w14:textId="70CEFC7F" w:rsidR="00796F95" w:rsidRDefault="00796F95" w:rsidP="00D6715D">
      <w:pPr>
        <w:pStyle w:val="BodyText"/>
        <w:numPr>
          <w:ilvl w:val="0"/>
          <w:numId w:val="11"/>
        </w:numPr>
        <w:spacing w:line="276" w:lineRule="auto"/>
      </w:pPr>
      <w:r>
        <w:t>Consideration of Proposed 2021 Rocky Knoll Budget</w:t>
      </w:r>
    </w:p>
    <w:p w14:paraId="54A38A90" w14:textId="642B8FB3" w:rsidR="00861B7F" w:rsidRPr="00991B16" w:rsidRDefault="00861B7F" w:rsidP="00D6715D">
      <w:pPr>
        <w:pStyle w:val="BodyText"/>
        <w:numPr>
          <w:ilvl w:val="0"/>
          <w:numId w:val="11"/>
        </w:numPr>
        <w:spacing w:line="276" w:lineRule="auto"/>
        <w:rPr>
          <w:u w:val="double"/>
        </w:rPr>
      </w:pPr>
      <w:r w:rsidRPr="00991B16">
        <w:rPr>
          <w:color w:val="FF0000"/>
          <w:u w:val="double"/>
        </w:rPr>
        <w:t>Consideration to use Certified Public Expenditure Funds</w:t>
      </w:r>
    </w:p>
    <w:p w14:paraId="77A9B7BA" w14:textId="4E7FDD9A" w:rsidR="003931F1" w:rsidRPr="00DB39C0" w:rsidRDefault="00EE4D91" w:rsidP="00930494">
      <w:pPr>
        <w:pStyle w:val="BodyText"/>
        <w:spacing w:line="276" w:lineRule="auto"/>
        <w:ind w:left="1598"/>
      </w:pPr>
      <w:r>
        <w:t xml:space="preserve"> </w:t>
      </w:r>
    </w:p>
    <w:p w14:paraId="3A5AEE3F" w14:textId="7980F02E" w:rsidR="002422AC" w:rsidRDefault="002422AC" w:rsidP="00300DC0">
      <w:pPr>
        <w:pStyle w:val="BodyText"/>
        <w:spacing w:before="126"/>
        <w:ind w:right="856"/>
      </w:pPr>
      <w:r>
        <w:t>Public Comment</w:t>
      </w:r>
    </w:p>
    <w:p w14:paraId="0DFA4C38" w14:textId="77777777" w:rsidR="00DA779F" w:rsidRPr="00DB39C0" w:rsidRDefault="00DA779F" w:rsidP="00DA779F">
      <w:pPr>
        <w:pStyle w:val="BodyText"/>
        <w:ind w:left="630" w:hanging="360"/>
        <w:rPr>
          <w:sz w:val="12"/>
        </w:rPr>
      </w:pPr>
    </w:p>
    <w:p w14:paraId="564AAAE7" w14:textId="77777777" w:rsidR="00171F20" w:rsidRPr="00DB39C0" w:rsidRDefault="008F01BD" w:rsidP="0028688F">
      <w:pPr>
        <w:pStyle w:val="BodyText"/>
        <w:ind w:left="880"/>
        <w:rPr>
          <w:color w:val="FF0000"/>
        </w:rPr>
      </w:pPr>
      <w:r w:rsidRPr="00DB39C0">
        <w:t>Adjourn</w:t>
      </w:r>
      <w:r w:rsidR="008A68A9" w:rsidRPr="00DB39C0">
        <w:t xml:space="preserve">  </w:t>
      </w:r>
    </w:p>
    <w:p w14:paraId="098B405B" w14:textId="77777777" w:rsidR="0093346F" w:rsidRPr="00DB39C0" w:rsidRDefault="0093346F" w:rsidP="00D97AE7">
      <w:pPr>
        <w:pStyle w:val="BodyText"/>
        <w:ind w:left="1900" w:right="2880" w:hanging="302"/>
        <w:rPr>
          <w:sz w:val="14"/>
        </w:rPr>
      </w:pPr>
    </w:p>
    <w:p w14:paraId="54C85A19" w14:textId="64F185A8" w:rsidR="00930494" w:rsidRDefault="00D71D34" w:rsidP="00EE4D91">
      <w:pPr>
        <w:pStyle w:val="BodyText"/>
        <w:spacing w:line="252" w:lineRule="exact"/>
        <w:ind w:left="1600"/>
      </w:pPr>
      <w:r w:rsidRPr="00DB39C0">
        <w:t xml:space="preserve">Rocky Knoll Foundation Meeting – </w:t>
      </w:r>
      <w:r w:rsidR="00F20DC8" w:rsidRPr="00F20DC8">
        <w:t>no</w:t>
      </w:r>
      <w:r w:rsidR="0039065B">
        <w:t>t</w:t>
      </w:r>
      <w:r w:rsidR="00F20DC8" w:rsidRPr="00F20DC8">
        <w:t xml:space="preserve"> scheduled at this time</w:t>
      </w:r>
    </w:p>
    <w:p w14:paraId="67BB8692" w14:textId="2E88E510" w:rsidR="00D71D34" w:rsidRPr="00DB39C0" w:rsidRDefault="00DC504A" w:rsidP="00EE4D91">
      <w:pPr>
        <w:pStyle w:val="BodyText"/>
        <w:spacing w:line="252" w:lineRule="exact"/>
        <w:ind w:left="1600"/>
      </w:pPr>
      <w:r>
        <w:t xml:space="preserve"> </w:t>
      </w:r>
    </w:p>
    <w:p w14:paraId="20267E3C" w14:textId="4E63AAFF" w:rsidR="005F5257" w:rsidRPr="00DB39C0" w:rsidRDefault="005F5257" w:rsidP="00410E8F">
      <w:pPr>
        <w:pStyle w:val="BodyText"/>
        <w:spacing w:line="252" w:lineRule="exact"/>
        <w:ind w:left="1600"/>
      </w:pPr>
      <w:r w:rsidRPr="00DB39C0">
        <w:t>Health C</w:t>
      </w:r>
      <w:r w:rsidR="00410E8F">
        <w:t xml:space="preserve">are Center Committee Meeting – </w:t>
      </w:r>
      <w:r w:rsidR="00014082">
        <w:t>September 9</w:t>
      </w:r>
      <w:r w:rsidR="00410E8F">
        <w:t xml:space="preserve">, 2020 </w:t>
      </w:r>
    </w:p>
    <w:p w14:paraId="7A41980B" w14:textId="77777777" w:rsidR="00D6715D" w:rsidRDefault="005F5257" w:rsidP="005F5257">
      <w:pPr>
        <w:pStyle w:val="BodyText"/>
        <w:spacing w:line="252" w:lineRule="exact"/>
        <w:ind w:left="1600"/>
      </w:pPr>
      <w:r w:rsidRPr="00DB39C0">
        <w:t xml:space="preserve"> </w:t>
      </w:r>
    </w:p>
    <w:p w14:paraId="7FC58C8C" w14:textId="63CAE860" w:rsidR="005F5257" w:rsidRDefault="005F5257" w:rsidP="005F5257">
      <w:pPr>
        <w:pStyle w:val="BodyText"/>
        <w:spacing w:line="252" w:lineRule="exact"/>
        <w:ind w:left="1600"/>
      </w:pPr>
      <w:r w:rsidRPr="00DB39C0">
        <w:t xml:space="preserve">    </w:t>
      </w:r>
    </w:p>
    <w:p w14:paraId="58ADE55F" w14:textId="77777777" w:rsidR="001367E0" w:rsidRPr="00DB39C0" w:rsidRDefault="001367E0" w:rsidP="00841039">
      <w:pPr>
        <w:pStyle w:val="BodyText"/>
        <w:spacing w:line="252" w:lineRule="exact"/>
        <w:rPr>
          <w:sz w:val="12"/>
        </w:rPr>
      </w:pPr>
    </w:p>
    <w:p w14:paraId="224559EF" w14:textId="77777777" w:rsidR="00171F20" w:rsidRPr="00DB39C0" w:rsidRDefault="008F01BD">
      <w:pPr>
        <w:pStyle w:val="BodyText"/>
        <w:spacing w:line="252" w:lineRule="exact"/>
        <w:ind w:left="880"/>
        <w:rPr>
          <w:sz w:val="20"/>
        </w:rPr>
      </w:pPr>
      <w:r w:rsidRPr="00DB39C0">
        <w:rPr>
          <w:sz w:val="20"/>
        </w:rPr>
        <w:t>Prepared by:</w:t>
      </w:r>
    </w:p>
    <w:p w14:paraId="5997F94B" w14:textId="2A10469A" w:rsidR="00171F20" w:rsidRPr="00DB39C0" w:rsidRDefault="00494711" w:rsidP="00486EB8">
      <w:pPr>
        <w:pStyle w:val="BodyText"/>
        <w:tabs>
          <w:tab w:val="left" w:pos="8811"/>
          <w:tab w:val="left" w:pos="8910"/>
        </w:tabs>
        <w:spacing w:line="252" w:lineRule="exact"/>
        <w:ind w:left="880"/>
        <w:rPr>
          <w:sz w:val="20"/>
        </w:rPr>
      </w:pPr>
      <w:r>
        <w:rPr>
          <w:sz w:val="20"/>
        </w:rPr>
        <w:t>Cindy Stevens</w:t>
      </w:r>
      <w:r w:rsidR="00486EB8" w:rsidRPr="00DB39C0">
        <w:rPr>
          <w:sz w:val="20"/>
        </w:rPr>
        <w:tab/>
      </w:r>
      <w:r w:rsidR="009D04C4">
        <w:rPr>
          <w:sz w:val="20"/>
        </w:rPr>
        <w:t>Jacqueline Veldman</w:t>
      </w:r>
    </w:p>
    <w:p w14:paraId="5A61A2A5" w14:textId="5D57A437" w:rsidR="001367E0" w:rsidRPr="00DB39C0" w:rsidRDefault="008F01BD" w:rsidP="004D69B0">
      <w:pPr>
        <w:pStyle w:val="BodyText"/>
        <w:tabs>
          <w:tab w:val="left" w:pos="7918"/>
        </w:tabs>
        <w:spacing w:before="1"/>
        <w:ind w:left="880"/>
        <w:rPr>
          <w:sz w:val="20"/>
        </w:rPr>
      </w:pPr>
      <w:r w:rsidRPr="00DB39C0">
        <w:rPr>
          <w:sz w:val="20"/>
        </w:rPr>
        <w:t>Recording</w:t>
      </w:r>
      <w:r w:rsidRPr="00DB39C0">
        <w:rPr>
          <w:spacing w:val="-1"/>
          <w:sz w:val="20"/>
        </w:rPr>
        <w:t xml:space="preserve"> </w:t>
      </w:r>
      <w:r w:rsidRPr="00DB39C0">
        <w:rPr>
          <w:sz w:val="20"/>
        </w:rPr>
        <w:t>Secretary</w:t>
      </w:r>
      <w:r w:rsidRPr="00DB39C0">
        <w:rPr>
          <w:sz w:val="20"/>
        </w:rPr>
        <w:tab/>
      </w:r>
      <w:r w:rsidR="00BC0CF2" w:rsidRPr="00DB39C0">
        <w:rPr>
          <w:sz w:val="20"/>
        </w:rPr>
        <w:tab/>
      </w:r>
      <w:r w:rsidR="00BC0CF2" w:rsidRPr="00DB39C0">
        <w:rPr>
          <w:sz w:val="20"/>
        </w:rPr>
        <w:tab/>
      </w:r>
      <w:r w:rsidR="00486EB8" w:rsidRPr="00DB39C0">
        <w:rPr>
          <w:sz w:val="20"/>
        </w:rPr>
        <w:t xml:space="preserve">   </w:t>
      </w:r>
      <w:r w:rsidRPr="00DB39C0">
        <w:rPr>
          <w:sz w:val="20"/>
        </w:rPr>
        <w:t>Committee</w:t>
      </w:r>
      <w:r w:rsidRPr="00DB39C0">
        <w:rPr>
          <w:spacing w:val="-7"/>
          <w:sz w:val="20"/>
        </w:rPr>
        <w:t xml:space="preserve"> </w:t>
      </w:r>
      <w:r w:rsidRPr="00DB39C0">
        <w:rPr>
          <w:sz w:val="20"/>
        </w:rPr>
        <w:t>Chairperson</w:t>
      </w:r>
    </w:p>
    <w:p w14:paraId="6CC09359" w14:textId="77777777" w:rsidR="00D6715D" w:rsidRDefault="00D6715D" w:rsidP="008B5A34">
      <w:pPr>
        <w:spacing w:before="1"/>
        <w:ind w:left="880" w:right="540"/>
        <w:jc w:val="both"/>
        <w:rPr>
          <w:sz w:val="16"/>
        </w:rPr>
      </w:pPr>
    </w:p>
    <w:p w14:paraId="14B05674" w14:textId="77777777" w:rsidR="00D6715D" w:rsidRDefault="00D6715D" w:rsidP="008B5A34">
      <w:pPr>
        <w:spacing w:before="1"/>
        <w:ind w:left="880" w:right="540"/>
        <w:jc w:val="both"/>
        <w:rPr>
          <w:sz w:val="16"/>
        </w:rPr>
      </w:pPr>
    </w:p>
    <w:p w14:paraId="069729C0" w14:textId="77777777" w:rsidR="00D6715D" w:rsidRDefault="00D6715D" w:rsidP="008B5A34">
      <w:pPr>
        <w:spacing w:before="1"/>
        <w:ind w:left="880" w:right="540"/>
        <w:jc w:val="both"/>
        <w:rPr>
          <w:sz w:val="16"/>
        </w:rPr>
      </w:pPr>
    </w:p>
    <w:p w14:paraId="4698A64D" w14:textId="4BF16406" w:rsidR="008B5A34" w:rsidRDefault="008F01BD" w:rsidP="008B5A34">
      <w:pPr>
        <w:spacing w:before="1"/>
        <w:ind w:left="880" w:right="540"/>
        <w:jc w:val="both"/>
        <w:rPr>
          <w:sz w:val="16"/>
        </w:rPr>
      </w:pPr>
      <w:r w:rsidRPr="00DB39C0">
        <w:rPr>
          <w:sz w:val="16"/>
        </w:rPr>
        <w:t xml:space="preserve">NOTE: A majority of the members of the County Board of Supervisors or of any of its committees may be present at this meeting to listen, observe and participate. If a majority of any such body is present, their presence constitutes a "meeting" under the Open Meeting Law as interpreted in </w:t>
      </w:r>
      <w:r w:rsidRPr="00DB39C0">
        <w:rPr>
          <w:i/>
          <w:sz w:val="16"/>
        </w:rPr>
        <w:t>State ex rel. Badke v. Greendale Village Board</w:t>
      </w:r>
      <w:r w:rsidRPr="00DB39C0">
        <w:rPr>
          <w:sz w:val="16"/>
        </w:rPr>
        <w:t>, 173 Wis. 2d 553 (1993), even though the visiting body will take no action at this meeting.</w:t>
      </w:r>
    </w:p>
    <w:p w14:paraId="546C467D" w14:textId="4810C66A" w:rsidR="003B44BB" w:rsidRPr="00DB39C0" w:rsidRDefault="008F01BD" w:rsidP="008B5A34">
      <w:pPr>
        <w:spacing w:before="1"/>
        <w:ind w:left="880" w:right="540"/>
        <w:jc w:val="both"/>
        <w:rPr>
          <w:sz w:val="16"/>
        </w:rPr>
      </w:pPr>
      <w:r w:rsidRPr="00DB39C0">
        <w:rPr>
          <w:sz w:val="16"/>
        </w:rPr>
        <w:t>Wis. Stat. § 19.84 requires that each meeting of a governmental body be preceded by a public notice setting forth the time, date, place, and subject matter of the meeting. This Notice and Agenda is made in fulfillment of this obligation. Electronic versions of this Notice and Agenda may hyperlink to documents being circulated to members in anticipation of the meeting and are accessible to the public for viewing. Additions, subtractions, or modifications of the hyperlinked materials do not constitute an amendment to the meeting agenda unless expressly set forth in an Amended Notice and Agenda. Members of the public are encouraged to check from time to time before the meeting to see whether the hyperlinked content has been changed from what was originally posted.</w:t>
      </w:r>
    </w:p>
    <w:p w14:paraId="58D91289" w14:textId="0E1D9F40" w:rsidR="00D45AC5" w:rsidRPr="00DB39C0" w:rsidRDefault="008F01BD" w:rsidP="00486EB8">
      <w:pPr>
        <w:spacing w:before="95"/>
        <w:ind w:left="880" w:right="540"/>
        <w:jc w:val="both"/>
        <w:rPr>
          <w:sz w:val="16"/>
        </w:rPr>
      </w:pPr>
      <w:r w:rsidRPr="00DB39C0">
        <w:rPr>
          <w:sz w:val="16"/>
        </w:rPr>
        <w:t>Persons with disabilities needing assistance to attend or participate are asked to notify the Recording Secretary at 920-449-</w:t>
      </w:r>
      <w:r w:rsidR="003B44BB" w:rsidRPr="00DB39C0">
        <w:rPr>
          <w:sz w:val="16"/>
        </w:rPr>
        <w:t>1</w:t>
      </w:r>
      <w:r w:rsidRPr="00DB39C0">
        <w:rPr>
          <w:sz w:val="16"/>
        </w:rPr>
        <w:t>23</w:t>
      </w:r>
      <w:r w:rsidR="00494711">
        <w:rPr>
          <w:sz w:val="16"/>
        </w:rPr>
        <w:t>6</w:t>
      </w:r>
      <w:r w:rsidRPr="00DB39C0">
        <w:rPr>
          <w:sz w:val="16"/>
        </w:rPr>
        <w:t xml:space="preserve"> prior to the meeting so that</w:t>
      </w:r>
      <w:r w:rsidR="00D41C6D" w:rsidRPr="00DB39C0">
        <w:rPr>
          <w:sz w:val="16"/>
        </w:rPr>
        <w:t xml:space="preserve"> accommodations may be arranged.</w:t>
      </w:r>
    </w:p>
    <w:p w14:paraId="1AA8E58B" w14:textId="1867DEF7" w:rsidR="00DB39C0" w:rsidRPr="00DB39C0" w:rsidRDefault="001649B0" w:rsidP="00841039">
      <w:pPr>
        <w:spacing w:before="95"/>
        <w:ind w:left="7200" w:right="540"/>
        <w:jc w:val="both"/>
        <w:rPr>
          <w:sz w:val="16"/>
        </w:rPr>
      </w:pPr>
      <w:r w:rsidRPr="009E23AA">
        <w:t>Posted 0</w:t>
      </w:r>
      <w:r w:rsidR="00861B7F">
        <w:t>8</w:t>
      </w:r>
      <w:r w:rsidRPr="009E23AA">
        <w:t>/</w:t>
      </w:r>
      <w:r w:rsidR="00861B7F">
        <w:t>10</w:t>
      </w:r>
      <w:r w:rsidRPr="009E23AA">
        <w:t xml:space="preserve">/2020 @ </w:t>
      </w:r>
      <w:r w:rsidR="00F44C57">
        <w:t>3</w:t>
      </w:r>
      <w:r w:rsidR="00456D83">
        <w:t>:15</w:t>
      </w:r>
      <w:bookmarkStart w:id="22" w:name="_GoBack"/>
      <w:bookmarkEnd w:id="22"/>
      <w:r w:rsidR="0055668D">
        <w:t>PM</w:t>
      </w:r>
    </w:p>
    <w:sectPr w:rsidR="00DB39C0" w:rsidRPr="00DB39C0" w:rsidSect="00EE4D91">
      <w:footerReference w:type="default" r:id="rId9"/>
      <w:pgSz w:w="12240" w:h="15840"/>
      <w:pgMar w:top="288" w:right="360" w:bottom="288" w:left="360" w:header="274" w:footer="576"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267DC" w14:textId="77777777" w:rsidR="008F053F" w:rsidRDefault="008F053F">
      <w:r>
        <w:separator/>
      </w:r>
    </w:p>
  </w:endnote>
  <w:endnote w:type="continuationSeparator" w:id="0">
    <w:p w14:paraId="578D9326" w14:textId="77777777" w:rsidR="008F053F" w:rsidRDefault="008F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E8AF" w14:textId="77777777" w:rsidR="008F053F" w:rsidRDefault="008F053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43536" w14:textId="77777777" w:rsidR="008F053F" w:rsidRDefault="008F053F">
      <w:r>
        <w:separator/>
      </w:r>
    </w:p>
  </w:footnote>
  <w:footnote w:type="continuationSeparator" w:id="0">
    <w:p w14:paraId="23A4483F" w14:textId="77777777" w:rsidR="008F053F" w:rsidRDefault="008F0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F2F"/>
    <w:multiLevelType w:val="hybridMultilevel"/>
    <w:tmpl w:val="9E4C4F28"/>
    <w:lvl w:ilvl="0" w:tplc="1A94F808">
      <w:start w:val="7"/>
      <w:numFmt w:val="decimal"/>
      <w:lvlText w:val="%1"/>
      <w:lvlJc w:val="left"/>
      <w:pPr>
        <w:ind w:left="310" w:hanging="163"/>
      </w:pPr>
      <w:rPr>
        <w:rFonts w:ascii="Calibri" w:eastAsia="Calibri" w:hAnsi="Calibri" w:cs="Calibri" w:hint="default"/>
        <w:b/>
        <w:bCs/>
        <w:w w:val="100"/>
        <w:sz w:val="22"/>
        <w:szCs w:val="22"/>
      </w:rPr>
    </w:lvl>
    <w:lvl w:ilvl="1" w:tplc="EAC6707E">
      <w:numFmt w:val="bullet"/>
      <w:lvlText w:val="•"/>
      <w:lvlJc w:val="left"/>
      <w:pPr>
        <w:ind w:left="1326" w:hanging="163"/>
      </w:pPr>
      <w:rPr>
        <w:rFonts w:hint="default"/>
      </w:rPr>
    </w:lvl>
    <w:lvl w:ilvl="2" w:tplc="357C30CA">
      <w:numFmt w:val="bullet"/>
      <w:lvlText w:val="•"/>
      <w:lvlJc w:val="left"/>
      <w:pPr>
        <w:ind w:left="2332" w:hanging="163"/>
      </w:pPr>
      <w:rPr>
        <w:rFonts w:hint="default"/>
      </w:rPr>
    </w:lvl>
    <w:lvl w:ilvl="3" w:tplc="178A7ED0">
      <w:numFmt w:val="bullet"/>
      <w:lvlText w:val="•"/>
      <w:lvlJc w:val="left"/>
      <w:pPr>
        <w:ind w:left="3338" w:hanging="163"/>
      </w:pPr>
      <w:rPr>
        <w:rFonts w:hint="default"/>
      </w:rPr>
    </w:lvl>
    <w:lvl w:ilvl="4" w:tplc="517A09E8">
      <w:numFmt w:val="bullet"/>
      <w:lvlText w:val="•"/>
      <w:lvlJc w:val="left"/>
      <w:pPr>
        <w:ind w:left="4344" w:hanging="163"/>
      </w:pPr>
      <w:rPr>
        <w:rFonts w:hint="default"/>
      </w:rPr>
    </w:lvl>
    <w:lvl w:ilvl="5" w:tplc="5E14921C">
      <w:numFmt w:val="bullet"/>
      <w:lvlText w:val="•"/>
      <w:lvlJc w:val="left"/>
      <w:pPr>
        <w:ind w:left="5350" w:hanging="163"/>
      </w:pPr>
      <w:rPr>
        <w:rFonts w:hint="default"/>
      </w:rPr>
    </w:lvl>
    <w:lvl w:ilvl="6" w:tplc="A7A6FA02">
      <w:numFmt w:val="bullet"/>
      <w:lvlText w:val="•"/>
      <w:lvlJc w:val="left"/>
      <w:pPr>
        <w:ind w:left="6356" w:hanging="163"/>
      </w:pPr>
      <w:rPr>
        <w:rFonts w:hint="default"/>
      </w:rPr>
    </w:lvl>
    <w:lvl w:ilvl="7" w:tplc="E1F06ECE">
      <w:numFmt w:val="bullet"/>
      <w:lvlText w:val="•"/>
      <w:lvlJc w:val="left"/>
      <w:pPr>
        <w:ind w:left="7362" w:hanging="163"/>
      </w:pPr>
      <w:rPr>
        <w:rFonts w:hint="default"/>
      </w:rPr>
    </w:lvl>
    <w:lvl w:ilvl="8" w:tplc="542EBC30">
      <w:numFmt w:val="bullet"/>
      <w:lvlText w:val="•"/>
      <w:lvlJc w:val="left"/>
      <w:pPr>
        <w:ind w:left="8368" w:hanging="163"/>
      </w:pPr>
      <w:rPr>
        <w:rFonts w:hint="default"/>
      </w:rPr>
    </w:lvl>
  </w:abstractNum>
  <w:abstractNum w:abstractNumId="1">
    <w:nsid w:val="0E656576"/>
    <w:multiLevelType w:val="hybridMultilevel"/>
    <w:tmpl w:val="503677CE"/>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nsid w:val="33586224"/>
    <w:multiLevelType w:val="hybridMultilevel"/>
    <w:tmpl w:val="02E0C798"/>
    <w:lvl w:ilvl="0" w:tplc="3086DD00">
      <w:numFmt w:val="bullet"/>
      <w:lvlText w:val=""/>
      <w:lvlJc w:val="left"/>
      <w:pPr>
        <w:ind w:left="1913" w:hanging="360"/>
      </w:pPr>
      <w:rPr>
        <w:rFonts w:ascii="Symbol" w:eastAsia="Arial" w:hAnsi="Symbol" w:cs="Aria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3">
    <w:nsid w:val="3999725E"/>
    <w:multiLevelType w:val="hybridMultilevel"/>
    <w:tmpl w:val="B0F06D6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
    <w:nsid w:val="4535563A"/>
    <w:multiLevelType w:val="hybridMultilevel"/>
    <w:tmpl w:val="7662F980"/>
    <w:lvl w:ilvl="0" w:tplc="04090001">
      <w:start w:val="1"/>
      <w:numFmt w:val="bullet"/>
      <w:lvlText w:val=""/>
      <w:lvlJc w:val="left"/>
      <w:pPr>
        <w:ind w:left="1958" w:hanging="360"/>
      </w:pPr>
      <w:rPr>
        <w:rFonts w:ascii="Symbol" w:hAnsi="Symbol" w:hint="default"/>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5">
    <w:nsid w:val="46F204DB"/>
    <w:multiLevelType w:val="hybridMultilevel"/>
    <w:tmpl w:val="0240994C"/>
    <w:lvl w:ilvl="0" w:tplc="6A18A0A8">
      <w:numFmt w:val="bullet"/>
      <w:lvlText w:val=""/>
      <w:lvlJc w:val="left"/>
      <w:pPr>
        <w:ind w:left="820" w:hanging="360"/>
      </w:pPr>
      <w:rPr>
        <w:rFonts w:hint="default"/>
        <w:w w:val="100"/>
      </w:rPr>
    </w:lvl>
    <w:lvl w:ilvl="1" w:tplc="D54ED2EA">
      <w:numFmt w:val="bullet"/>
      <w:lvlText w:val="•"/>
      <w:lvlJc w:val="left"/>
      <w:pPr>
        <w:ind w:left="1180" w:hanging="360"/>
      </w:pPr>
      <w:rPr>
        <w:rFonts w:hint="default"/>
      </w:rPr>
    </w:lvl>
    <w:lvl w:ilvl="2" w:tplc="E412208A">
      <w:numFmt w:val="bullet"/>
      <w:lvlText w:val="•"/>
      <w:lvlJc w:val="left"/>
      <w:pPr>
        <w:ind w:left="2242" w:hanging="360"/>
      </w:pPr>
      <w:rPr>
        <w:rFonts w:hint="default"/>
      </w:rPr>
    </w:lvl>
    <w:lvl w:ilvl="3" w:tplc="A2A2AD6C">
      <w:numFmt w:val="bullet"/>
      <w:lvlText w:val="•"/>
      <w:lvlJc w:val="left"/>
      <w:pPr>
        <w:ind w:left="3304" w:hanging="360"/>
      </w:pPr>
      <w:rPr>
        <w:rFonts w:hint="default"/>
      </w:rPr>
    </w:lvl>
    <w:lvl w:ilvl="4" w:tplc="7D3CC3C4">
      <w:numFmt w:val="bullet"/>
      <w:lvlText w:val="•"/>
      <w:lvlJc w:val="left"/>
      <w:pPr>
        <w:ind w:left="4366" w:hanging="360"/>
      </w:pPr>
      <w:rPr>
        <w:rFonts w:hint="default"/>
      </w:rPr>
    </w:lvl>
    <w:lvl w:ilvl="5" w:tplc="DF626154">
      <w:numFmt w:val="bullet"/>
      <w:lvlText w:val="•"/>
      <w:lvlJc w:val="left"/>
      <w:pPr>
        <w:ind w:left="5428" w:hanging="360"/>
      </w:pPr>
      <w:rPr>
        <w:rFonts w:hint="default"/>
      </w:rPr>
    </w:lvl>
    <w:lvl w:ilvl="6" w:tplc="2F1470D4">
      <w:numFmt w:val="bullet"/>
      <w:lvlText w:val="•"/>
      <w:lvlJc w:val="left"/>
      <w:pPr>
        <w:ind w:left="6491" w:hanging="360"/>
      </w:pPr>
      <w:rPr>
        <w:rFonts w:hint="default"/>
      </w:rPr>
    </w:lvl>
    <w:lvl w:ilvl="7" w:tplc="E8E06924">
      <w:numFmt w:val="bullet"/>
      <w:lvlText w:val="•"/>
      <w:lvlJc w:val="left"/>
      <w:pPr>
        <w:ind w:left="7553" w:hanging="360"/>
      </w:pPr>
      <w:rPr>
        <w:rFonts w:hint="default"/>
      </w:rPr>
    </w:lvl>
    <w:lvl w:ilvl="8" w:tplc="EE6C242A">
      <w:numFmt w:val="bullet"/>
      <w:lvlText w:val="•"/>
      <w:lvlJc w:val="left"/>
      <w:pPr>
        <w:ind w:left="8615" w:hanging="360"/>
      </w:pPr>
      <w:rPr>
        <w:rFonts w:hint="default"/>
      </w:rPr>
    </w:lvl>
  </w:abstractNum>
  <w:abstractNum w:abstractNumId="6">
    <w:nsid w:val="514A490A"/>
    <w:multiLevelType w:val="hybridMultilevel"/>
    <w:tmpl w:val="A1B63E0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7">
    <w:nsid w:val="58946FC6"/>
    <w:multiLevelType w:val="hybridMultilevel"/>
    <w:tmpl w:val="56D830AA"/>
    <w:lvl w:ilvl="0" w:tplc="04090001">
      <w:start w:val="1"/>
      <w:numFmt w:val="bullet"/>
      <w:lvlText w:val=""/>
      <w:lvlJc w:val="left"/>
      <w:pPr>
        <w:ind w:left="1598" w:hanging="360"/>
      </w:pPr>
      <w:rPr>
        <w:rFonts w:ascii="Symbol" w:hAnsi="Symbol" w:hint="default"/>
      </w:rPr>
    </w:lvl>
    <w:lvl w:ilvl="1" w:tplc="04090003">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8">
    <w:nsid w:val="63155A77"/>
    <w:multiLevelType w:val="hybridMultilevel"/>
    <w:tmpl w:val="960CE758"/>
    <w:lvl w:ilvl="0" w:tplc="353834F8">
      <w:numFmt w:val="bullet"/>
      <w:lvlText w:val=""/>
      <w:lvlJc w:val="left"/>
      <w:pPr>
        <w:ind w:left="1898" w:hanging="360"/>
      </w:pPr>
      <w:rPr>
        <w:rFonts w:ascii="Symbol" w:eastAsia="Arial" w:hAnsi="Symbol" w:cs="Aria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9">
    <w:nsid w:val="69331157"/>
    <w:multiLevelType w:val="hybridMultilevel"/>
    <w:tmpl w:val="ADC043E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0">
    <w:nsid w:val="746C2D61"/>
    <w:multiLevelType w:val="hybridMultilevel"/>
    <w:tmpl w:val="4A5C14B8"/>
    <w:lvl w:ilvl="0" w:tplc="04090001">
      <w:start w:val="1"/>
      <w:numFmt w:val="bullet"/>
      <w:lvlText w:val=""/>
      <w:lvlJc w:val="left"/>
      <w:pPr>
        <w:ind w:left="1598" w:hanging="360"/>
      </w:pPr>
      <w:rPr>
        <w:rFonts w:ascii="Symbol" w:hAnsi="Symbol"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11">
    <w:nsid w:val="7FDB35F1"/>
    <w:multiLevelType w:val="hybridMultilevel"/>
    <w:tmpl w:val="3B3A939C"/>
    <w:lvl w:ilvl="0" w:tplc="399A5866">
      <w:numFmt w:val="bullet"/>
      <w:lvlText w:val="-"/>
      <w:lvlJc w:val="left"/>
      <w:pPr>
        <w:ind w:left="2064" w:hanging="168"/>
      </w:pPr>
      <w:rPr>
        <w:rFonts w:ascii="Calibri" w:eastAsia="Calibri" w:hAnsi="Calibri" w:cs="Calibri" w:hint="default"/>
        <w:w w:val="102"/>
        <w:sz w:val="26"/>
        <w:szCs w:val="26"/>
      </w:rPr>
    </w:lvl>
    <w:lvl w:ilvl="1" w:tplc="D1BA61F2">
      <w:numFmt w:val="bullet"/>
      <w:lvlText w:val="•"/>
      <w:lvlJc w:val="left"/>
      <w:pPr>
        <w:ind w:left="2966" w:hanging="168"/>
      </w:pPr>
      <w:rPr>
        <w:rFonts w:hint="default"/>
      </w:rPr>
    </w:lvl>
    <w:lvl w:ilvl="2" w:tplc="042EDAB0">
      <w:numFmt w:val="bullet"/>
      <w:lvlText w:val="•"/>
      <w:lvlJc w:val="left"/>
      <w:pPr>
        <w:ind w:left="3872" w:hanging="168"/>
      </w:pPr>
      <w:rPr>
        <w:rFonts w:hint="default"/>
      </w:rPr>
    </w:lvl>
    <w:lvl w:ilvl="3" w:tplc="14C64458">
      <w:numFmt w:val="bullet"/>
      <w:lvlText w:val="•"/>
      <w:lvlJc w:val="left"/>
      <w:pPr>
        <w:ind w:left="4778" w:hanging="168"/>
      </w:pPr>
      <w:rPr>
        <w:rFonts w:hint="default"/>
      </w:rPr>
    </w:lvl>
    <w:lvl w:ilvl="4" w:tplc="570AA760">
      <w:numFmt w:val="bullet"/>
      <w:lvlText w:val="•"/>
      <w:lvlJc w:val="left"/>
      <w:pPr>
        <w:ind w:left="5684" w:hanging="168"/>
      </w:pPr>
      <w:rPr>
        <w:rFonts w:hint="default"/>
      </w:rPr>
    </w:lvl>
    <w:lvl w:ilvl="5" w:tplc="AD2C16F6">
      <w:numFmt w:val="bullet"/>
      <w:lvlText w:val="•"/>
      <w:lvlJc w:val="left"/>
      <w:pPr>
        <w:ind w:left="6590" w:hanging="168"/>
      </w:pPr>
      <w:rPr>
        <w:rFonts w:hint="default"/>
      </w:rPr>
    </w:lvl>
    <w:lvl w:ilvl="6" w:tplc="46BAA344">
      <w:numFmt w:val="bullet"/>
      <w:lvlText w:val="•"/>
      <w:lvlJc w:val="left"/>
      <w:pPr>
        <w:ind w:left="7496" w:hanging="168"/>
      </w:pPr>
      <w:rPr>
        <w:rFonts w:hint="default"/>
      </w:rPr>
    </w:lvl>
    <w:lvl w:ilvl="7" w:tplc="D0F86616">
      <w:numFmt w:val="bullet"/>
      <w:lvlText w:val="•"/>
      <w:lvlJc w:val="left"/>
      <w:pPr>
        <w:ind w:left="8402" w:hanging="168"/>
      </w:pPr>
      <w:rPr>
        <w:rFonts w:hint="default"/>
      </w:rPr>
    </w:lvl>
    <w:lvl w:ilvl="8" w:tplc="E0105F3A">
      <w:numFmt w:val="bullet"/>
      <w:lvlText w:val="•"/>
      <w:lvlJc w:val="left"/>
      <w:pPr>
        <w:ind w:left="9308" w:hanging="168"/>
      </w:pPr>
      <w:rPr>
        <w:rFonts w:hint="default"/>
      </w:rPr>
    </w:lvl>
  </w:abstractNum>
  <w:abstractNum w:abstractNumId="12">
    <w:nsid w:val="7FF80F88"/>
    <w:multiLevelType w:val="hybridMultilevel"/>
    <w:tmpl w:val="F86CECD0"/>
    <w:lvl w:ilvl="0" w:tplc="8F3A36B0">
      <w:start w:val="7"/>
      <w:numFmt w:val="decimal"/>
      <w:lvlText w:val="%1"/>
      <w:lvlJc w:val="left"/>
      <w:pPr>
        <w:ind w:left="310" w:hanging="163"/>
      </w:pPr>
      <w:rPr>
        <w:rFonts w:ascii="Calibri" w:eastAsia="Calibri" w:hAnsi="Calibri" w:cs="Calibri" w:hint="default"/>
        <w:b/>
        <w:bCs/>
        <w:w w:val="100"/>
        <w:sz w:val="22"/>
        <w:szCs w:val="22"/>
      </w:rPr>
    </w:lvl>
    <w:lvl w:ilvl="1" w:tplc="7DFEE60A">
      <w:numFmt w:val="bullet"/>
      <w:lvlText w:val="•"/>
      <w:lvlJc w:val="left"/>
      <w:pPr>
        <w:ind w:left="1326" w:hanging="163"/>
      </w:pPr>
      <w:rPr>
        <w:rFonts w:hint="default"/>
      </w:rPr>
    </w:lvl>
    <w:lvl w:ilvl="2" w:tplc="C8F04E46">
      <w:numFmt w:val="bullet"/>
      <w:lvlText w:val="•"/>
      <w:lvlJc w:val="left"/>
      <w:pPr>
        <w:ind w:left="2332" w:hanging="163"/>
      </w:pPr>
      <w:rPr>
        <w:rFonts w:hint="default"/>
      </w:rPr>
    </w:lvl>
    <w:lvl w:ilvl="3" w:tplc="59C8AD7E">
      <w:numFmt w:val="bullet"/>
      <w:lvlText w:val="•"/>
      <w:lvlJc w:val="left"/>
      <w:pPr>
        <w:ind w:left="3338" w:hanging="163"/>
      </w:pPr>
      <w:rPr>
        <w:rFonts w:hint="default"/>
      </w:rPr>
    </w:lvl>
    <w:lvl w:ilvl="4" w:tplc="5A5C0F56">
      <w:numFmt w:val="bullet"/>
      <w:lvlText w:val="•"/>
      <w:lvlJc w:val="left"/>
      <w:pPr>
        <w:ind w:left="4344" w:hanging="163"/>
      </w:pPr>
      <w:rPr>
        <w:rFonts w:hint="default"/>
      </w:rPr>
    </w:lvl>
    <w:lvl w:ilvl="5" w:tplc="D8303824">
      <w:numFmt w:val="bullet"/>
      <w:lvlText w:val="•"/>
      <w:lvlJc w:val="left"/>
      <w:pPr>
        <w:ind w:left="5350" w:hanging="163"/>
      </w:pPr>
      <w:rPr>
        <w:rFonts w:hint="default"/>
      </w:rPr>
    </w:lvl>
    <w:lvl w:ilvl="6" w:tplc="08D4FEFA">
      <w:numFmt w:val="bullet"/>
      <w:lvlText w:val="•"/>
      <w:lvlJc w:val="left"/>
      <w:pPr>
        <w:ind w:left="6356" w:hanging="163"/>
      </w:pPr>
      <w:rPr>
        <w:rFonts w:hint="default"/>
      </w:rPr>
    </w:lvl>
    <w:lvl w:ilvl="7" w:tplc="663A417A">
      <w:numFmt w:val="bullet"/>
      <w:lvlText w:val="•"/>
      <w:lvlJc w:val="left"/>
      <w:pPr>
        <w:ind w:left="7362" w:hanging="163"/>
      </w:pPr>
      <w:rPr>
        <w:rFonts w:hint="default"/>
      </w:rPr>
    </w:lvl>
    <w:lvl w:ilvl="8" w:tplc="62E67E04">
      <w:numFmt w:val="bullet"/>
      <w:lvlText w:val="•"/>
      <w:lvlJc w:val="left"/>
      <w:pPr>
        <w:ind w:left="8368" w:hanging="163"/>
      </w:pPr>
      <w:rPr>
        <w:rFonts w:hint="default"/>
      </w:rPr>
    </w:lvl>
  </w:abstractNum>
  <w:num w:numId="1">
    <w:abstractNumId w:val="0"/>
  </w:num>
  <w:num w:numId="2">
    <w:abstractNumId w:val="12"/>
  </w:num>
  <w:num w:numId="3">
    <w:abstractNumId w:val="11"/>
  </w:num>
  <w:num w:numId="4">
    <w:abstractNumId w:val="5"/>
  </w:num>
  <w:num w:numId="5">
    <w:abstractNumId w:val="8"/>
  </w:num>
  <w:num w:numId="6">
    <w:abstractNumId w:val="2"/>
  </w:num>
  <w:num w:numId="7">
    <w:abstractNumId w:val="9"/>
  </w:num>
  <w:num w:numId="8">
    <w:abstractNumId w:val="6"/>
  </w:num>
  <w:num w:numId="9">
    <w:abstractNumId w:val="3"/>
  </w:num>
  <w:num w:numId="10">
    <w:abstractNumId w:val="1"/>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20"/>
    <w:rsid w:val="00014082"/>
    <w:rsid w:val="000240A5"/>
    <w:rsid w:val="00034C30"/>
    <w:rsid w:val="00043142"/>
    <w:rsid w:val="000564AC"/>
    <w:rsid w:val="0006326B"/>
    <w:rsid w:val="000708ED"/>
    <w:rsid w:val="000D0A44"/>
    <w:rsid w:val="000F54BA"/>
    <w:rsid w:val="00124751"/>
    <w:rsid w:val="00127BBB"/>
    <w:rsid w:val="001367E0"/>
    <w:rsid w:val="00146449"/>
    <w:rsid w:val="00146984"/>
    <w:rsid w:val="0016160A"/>
    <w:rsid w:val="001649B0"/>
    <w:rsid w:val="00171F20"/>
    <w:rsid w:val="001934E6"/>
    <w:rsid w:val="001C2F98"/>
    <w:rsid w:val="001F1D85"/>
    <w:rsid w:val="00204191"/>
    <w:rsid w:val="002422AC"/>
    <w:rsid w:val="00245801"/>
    <w:rsid w:val="00246CE2"/>
    <w:rsid w:val="0028688F"/>
    <w:rsid w:val="002906A9"/>
    <w:rsid w:val="002C2C45"/>
    <w:rsid w:val="002D0E87"/>
    <w:rsid w:val="002D1452"/>
    <w:rsid w:val="00300DC0"/>
    <w:rsid w:val="003031BF"/>
    <w:rsid w:val="003069C3"/>
    <w:rsid w:val="0032041A"/>
    <w:rsid w:val="00337EDA"/>
    <w:rsid w:val="003446AF"/>
    <w:rsid w:val="00362A30"/>
    <w:rsid w:val="003760FC"/>
    <w:rsid w:val="00377F21"/>
    <w:rsid w:val="0039065B"/>
    <w:rsid w:val="003931F1"/>
    <w:rsid w:val="003B44BB"/>
    <w:rsid w:val="003D00A3"/>
    <w:rsid w:val="00400BBA"/>
    <w:rsid w:val="00410E8F"/>
    <w:rsid w:val="0041389C"/>
    <w:rsid w:val="00417B0F"/>
    <w:rsid w:val="004313DF"/>
    <w:rsid w:val="004355E5"/>
    <w:rsid w:val="0044140F"/>
    <w:rsid w:val="00442B79"/>
    <w:rsid w:val="004442B3"/>
    <w:rsid w:val="00456D83"/>
    <w:rsid w:val="00462485"/>
    <w:rsid w:val="00477FC6"/>
    <w:rsid w:val="00481E8B"/>
    <w:rsid w:val="00482B80"/>
    <w:rsid w:val="00486EB8"/>
    <w:rsid w:val="00487042"/>
    <w:rsid w:val="00494711"/>
    <w:rsid w:val="004954F3"/>
    <w:rsid w:val="004B6DFE"/>
    <w:rsid w:val="004D4A07"/>
    <w:rsid w:val="004D69B0"/>
    <w:rsid w:val="00503FEF"/>
    <w:rsid w:val="005357AD"/>
    <w:rsid w:val="0055668D"/>
    <w:rsid w:val="00557DE6"/>
    <w:rsid w:val="005621A1"/>
    <w:rsid w:val="005A0FDB"/>
    <w:rsid w:val="005B657E"/>
    <w:rsid w:val="005F5257"/>
    <w:rsid w:val="006115C9"/>
    <w:rsid w:val="00614145"/>
    <w:rsid w:val="00624EF4"/>
    <w:rsid w:val="00630FF7"/>
    <w:rsid w:val="00634F26"/>
    <w:rsid w:val="00641334"/>
    <w:rsid w:val="00653D3E"/>
    <w:rsid w:val="00671ECF"/>
    <w:rsid w:val="006A0213"/>
    <w:rsid w:val="006A15CE"/>
    <w:rsid w:val="006B4CEB"/>
    <w:rsid w:val="006C7AB9"/>
    <w:rsid w:val="006F0A86"/>
    <w:rsid w:val="007065F8"/>
    <w:rsid w:val="0071150E"/>
    <w:rsid w:val="007551A0"/>
    <w:rsid w:val="00762BBF"/>
    <w:rsid w:val="00771715"/>
    <w:rsid w:val="00796F95"/>
    <w:rsid w:val="00797F36"/>
    <w:rsid w:val="007A04C4"/>
    <w:rsid w:val="007D2B4F"/>
    <w:rsid w:val="008200C3"/>
    <w:rsid w:val="00834A3B"/>
    <w:rsid w:val="00835BC2"/>
    <w:rsid w:val="00841039"/>
    <w:rsid w:val="00861B7F"/>
    <w:rsid w:val="0086449B"/>
    <w:rsid w:val="00890F3C"/>
    <w:rsid w:val="008A68A9"/>
    <w:rsid w:val="008B5A34"/>
    <w:rsid w:val="008D1AA7"/>
    <w:rsid w:val="008F01BD"/>
    <w:rsid w:val="008F053F"/>
    <w:rsid w:val="008F0DF1"/>
    <w:rsid w:val="00901511"/>
    <w:rsid w:val="00904C08"/>
    <w:rsid w:val="00930494"/>
    <w:rsid w:val="0093346F"/>
    <w:rsid w:val="00935205"/>
    <w:rsid w:val="00963781"/>
    <w:rsid w:val="00965161"/>
    <w:rsid w:val="00966FA3"/>
    <w:rsid w:val="009743BD"/>
    <w:rsid w:val="0098015F"/>
    <w:rsid w:val="00991B16"/>
    <w:rsid w:val="009A0515"/>
    <w:rsid w:val="009D04C4"/>
    <w:rsid w:val="009D47EB"/>
    <w:rsid w:val="009E0684"/>
    <w:rsid w:val="009E23AA"/>
    <w:rsid w:val="009E65AE"/>
    <w:rsid w:val="00A20D1B"/>
    <w:rsid w:val="00A228A1"/>
    <w:rsid w:val="00A23FE6"/>
    <w:rsid w:val="00A3118B"/>
    <w:rsid w:val="00A43641"/>
    <w:rsid w:val="00A60791"/>
    <w:rsid w:val="00A623E0"/>
    <w:rsid w:val="00A70D93"/>
    <w:rsid w:val="00A73EE8"/>
    <w:rsid w:val="00B01E2E"/>
    <w:rsid w:val="00B34129"/>
    <w:rsid w:val="00B660E5"/>
    <w:rsid w:val="00BA7882"/>
    <w:rsid w:val="00BC0CF2"/>
    <w:rsid w:val="00BC705D"/>
    <w:rsid w:val="00C107EA"/>
    <w:rsid w:val="00C439F1"/>
    <w:rsid w:val="00C51B80"/>
    <w:rsid w:val="00C62057"/>
    <w:rsid w:val="00C6486E"/>
    <w:rsid w:val="00C64DB8"/>
    <w:rsid w:val="00C679F9"/>
    <w:rsid w:val="00C71431"/>
    <w:rsid w:val="00CA6F60"/>
    <w:rsid w:val="00CC083A"/>
    <w:rsid w:val="00CC5A28"/>
    <w:rsid w:val="00D12D93"/>
    <w:rsid w:val="00D25C3F"/>
    <w:rsid w:val="00D35132"/>
    <w:rsid w:val="00D41C6D"/>
    <w:rsid w:val="00D45AC5"/>
    <w:rsid w:val="00D47A86"/>
    <w:rsid w:val="00D61E53"/>
    <w:rsid w:val="00D64E6C"/>
    <w:rsid w:val="00D66871"/>
    <w:rsid w:val="00D6715D"/>
    <w:rsid w:val="00D71D34"/>
    <w:rsid w:val="00D84C1F"/>
    <w:rsid w:val="00D97AE7"/>
    <w:rsid w:val="00DA253F"/>
    <w:rsid w:val="00DA28A0"/>
    <w:rsid w:val="00DA779F"/>
    <w:rsid w:val="00DB39C0"/>
    <w:rsid w:val="00DB4B9A"/>
    <w:rsid w:val="00DC504A"/>
    <w:rsid w:val="00DC65CE"/>
    <w:rsid w:val="00DF3AAB"/>
    <w:rsid w:val="00DF533C"/>
    <w:rsid w:val="00E14987"/>
    <w:rsid w:val="00E24A06"/>
    <w:rsid w:val="00E45E06"/>
    <w:rsid w:val="00E50C4F"/>
    <w:rsid w:val="00E91762"/>
    <w:rsid w:val="00E93AF6"/>
    <w:rsid w:val="00EB3EE1"/>
    <w:rsid w:val="00EB4088"/>
    <w:rsid w:val="00EB7FDD"/>
    <w:rsid w:val="00EC1495"/>
    <w:rsid w:val="00EC7ED0"/>
    <w:rsid w:val="00ED42E0"/>
    <w:rsid w:val="00EE3462"/>
    <w:rsid w:val="00EE4D91"/>
    <w:rsid w:val="00EF3978"/>
    <w:rsid w:val="00F12F61"/>
    <w:rsid w:val="00F20DC8"/>
    <w:rsid w:val="00F44C57"/>
    <w:rsid w:val="00F55F71"/>
    <w:rsid w:val="00F57761"/>
    <w:rsid w:val="00F74819"/>
    <w:rsid w:val="00F87C1C"/>
    <w:rsid w:val="00F925FA"/>
    <w:rsid w:val="00F949CF"/>
    <w:rsid w:val="00FA0446"/>
    <w:rsid w:val="00FA0E5E"/>
    <w:rsid w:val="00FB2891"/>
    <w:rsid w:val="00FD14A0"/>
    <w:rsid w:val="00FE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8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8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2334" w:right="3769"/>
      <w:jc w:val="center"/>
      <w:outlineLvl w:val="0"/>
    </w:pPr>
    <w:rPr>
      <w:rFonts w:ascii="Calibri" w:eastAsia="Calibri" w:hAnsi="Calibri" w:cs="Calibri"/>
      <w:b/>
      <w:bCs/>
      <w:sz w:val="36"/>
      <w:szCs w:val="36"/>
    </w:rPr>
  </w:style>
  <w:style w:type="paragraph" w:styleId="Heading2">
    <w:name w:val="heading 2"/>
    <w:basedOn w:val="Normal"/>
    <w:uiPriority w:val="1"/>
    <w:qFormat/>
    <w:pPr>
      <w:spacing w:before="21"/>
      <w:ind w:left="124"/>
      <w:jc w:val="center"/>
      <w:outlineLvl w:val="1"/>
    </w:pPr>
    <w:rPr>
      <w:rFonts w:ascii="Calibri" w:eastAsia="Calibri" w:hAnsi="Calibri" w:cs="Calibri"/>
      <w:b/>
      <w:bCs/>
      <w:sz w:val="32"/>
      <w:szCs w:val="32"/>
    </w:rPr>
  </w:style>
  <w:style w:type="paragraph" w:styleId="Heading3">
    <w:name w:val="heading 3"/>
    <w:basedOn w:val="Normal"/>
    <w:uiPriority w:val="1"/>
    <w:qFormat/>
    <w:pPr>
      <w:spacing w:before="190"/>
      <w:ind w:left="3295" w:right="3630" w:hanging="183"/>
      <w:outlineLvl w:val="2"/>
    </w:pPr>
    <w:rPr>
      <w:rFonts w:ascii="Calibri" w:eastAsia="Calibri" w:hAnsi="Calibri" w:cs="Calibri"/>
      <w:sz w:val="30"/>
      <w:szCs w:val="30"/>
    </w:rPr>
  </w:style>
  <w:style w:type="paragraph" w:styleId="Heading4">
    <w:name w:val="heading 4"/>
    <w:basedOn w:val="Normal"/>
    <w:uiPriority w:val="1"/>
    <w:qFormat/>
    <w:pPr>
      <w:ind w:left="712"/>
      <w:outlineLvl w:val="3"/>
    </w:pPr>
    <w:rPr>
      <w:rFonts w:ascii="Calibri" w:eastAsia="Calibri" w:hAnsi="Calibri" w:cs="Calibri"/>
      <w:b/>
      <w:bCs/>
      <w:sz w:val="26"/>
      <w:szCs w:val="26"/>
    </w:rPr>
  </w:style>
  <w:style w:type="paragraph" w:styleId="Heading5">
    <w:name w:val="heading 5"/>
    <w:basedOn w:val="Normal"/>
    <w:uiPriority w:val="1"/>
    <w:qFormat/>
    <w:pPr>
      <w:spacing w:before="26"/>
      <w:ind w:left="1082"/>
      <w:outlineLvl w:val="4"/>
    </w:pPr>
    <w:rPr>
      <w:rFonts w:ascii="Calibri" w:eastAsia="Calibri" w:hAnsi="Calibri" w:cs="Calibri"/>
      <w:sz w:val="26"/>
      <w:szCs w:val="26"/>
    </w:rPr>
  </w:style>
  <w:style w:type="paragraph" w:styleId="Heading6">
    <w:name w:val="heading 6"/>
    <w:basedOn w:val="Normal"/>
    <w:uiPriority w:val="1"/>
    <w:qFormat/>
    <w:pPr>
      <w:ind w:left="104" w:right="1194"/>
      <w:outlineLvl w:val="5"/>
    </w:pPr>
    <w:rPr>
      <w:rFonts w:ascii="Times New Roman" w:eastAsia="Times New Roman" w:hAnsi="Times New Roman" w:cs="Times New Roman"/>
      <w:b/>
      <w:bCs/>
      <w:sz w:val="24"/>
      <w:szCs w:val="24"/>
    </w:rPr>
  </w:style>
  <w:style w:type="paragraph" w:styleId="Heading7">
    <w:name w:val="heading 7"/>
    <w:basedOn w:val="Normal"/>
    <w:uiPriority w:val="1"/>
    <w:qFormat/>
    <w:pPr>
      <w:ind w:left="168"/>
      <w:outlineLvl w:val="6"/>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16160A"/>
    <w:pPr>
      <w:tabs>
        <w:tab w:val="center" w:pos="4680"/>
        <w:tab w:val="right" w:pos="9360"/>
      </w:tabs>
    </w:pPr>
  </w:style>
  <w:style w:type="character" w:customStyle="1" w:styleId="HeaderChar">
    <w:name w:val="Header Char"/>
    <w:basedOn w:val="DefaultParagraphFont"/>
    <w:link w:val="Header"/>
    <w:uiPriority w:val="99"/>
    <w:rsid w:val="0016160A"/>
    <w:rPr>
      <w:rFonts w:ascii="Arial" w:eastAsia="Arial" w:hAnsi="Arial" w:cs="Arial"/>
    </w:rPr>
  </w:style>
  <w:style w:type="paragraph" w:styleId="Footer">
    <w:name w:val="footer"/>
    <w:basedOn w:val="Normal"/>
    <w:link w:val="FooterChar"/>
    <w:uiPriority w:val="99"/>
    <w:unhideWhenUsed/>
    <w:rsid w:val="0016160A"/>
    <w:pPr>
      <w:tabs>
        <w:tab w:val="center" w:pos="4680"/>
        <w:tab w:val="right" w:pos="9360"/>
      </w:tabs>
    </w:pPr>
  </w:style>
  <w:style w:type="character" w:customStyle="1" w:styleId="FooterChar">
    <w:name w:val="Footer Char"/>
    <w:basedOn w:val="DefaultParagraphFont"/>
    <w:link w:val="Footer"/>
    <w:uiPriority w:val="99"/>
    <w:rsid w:val="0016160A"/>
    <w:rPr>
      <w:rFonts w:ascii="Arial" w:eastAsia="Arial" w:hAnsi="Arial" w:cs="Arial"/>
    </w:rPr>
  </w:style>
  <w:style w:type="paragraph" w:styleId="BalloonText">
    <w:name w:val="Balloon Text"/>
    <w:basedOn w:val="Normal"/>
    <w:link w:val="BalloonTextChar"/>
    <w:uiPriority w:val="99"/>
    <w:semiHidden/>
    <w:unhideWhenUsed/>
    <w:rsid w:val="00614145"/>
    <w:rPr>
      <w:rFonts w:ascii="Tahoma" w:hAnsi="Tahoma" w:cs="Tahoma"/>
      <w:sz w:val="16"/>
      <w:szCs w:val="16"/>
    </w:rPr>
  </w:style>
  <w:style w:type="character" w:customStyle="1" w:styleId="BalloonTextChar">
    <w:name w:val="Balloon Text Char"/>
    <w:basedOn w:val="DefaultParagraphFont"/>
    <w:link w:val="BalloonText"/>
    <w:uiPriority w:val="99"/>
    <w:semiHidden/>
    <w:rsid w:val="00614145"/>
    <w:rPr>
      <w:rFonts w:ascii="Tahoma" w:eastAsia="Arial" w:hAnsi="Tahoma" w:cs="Tahoma"/>
      <w:sz w:val="16"/>
      <w:szCs w:val="16"/>
    </w:rPr>
  </w:style>
  <w:style w:type="character" w:customStyle="1" w:styleId="BodyTextChar">
    <w:name w:val="Body Text Char"/>
    <w:basedOn w:val="DefaultParagraphFont"/>
    <w:link w:val="BodyText"/>
    <w:uiPriority w:val="1"/>
    <w:rsid w:val="0028688F"/>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8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2334" w:right="3769"/>
      <w:jc w:val="center"/>
      <w:outlineLvl w:val="0"/>
    </w:pPr>
    <w:rPr>
      <w:rFonts w:ascii="Calibri" w:eastAsia="Calibri" w:hAnsi="Calibri" w:cs="Calibri"/>
      <w:b/>
      <w:bCs/>
      <w:sz w:val="36"/>
      <w:szCs w:val="36"/>
    </w:rPr>
  </w:style>
  <w:style w:type="paragraph" w:styleId="Heading2">
    <w:name w:val="heading 2"/>
    <w:basedOn w:val="Normal"/>
    <w:uiPriority w:val="1"/>
    <w:qFormat/>
    <w:pPr>
      <w:spacing w:before="21"/>
      <w:ind w:left="124"/>
      <w:jc w:val="center"/>
      <w:outlineLvl w:val="1"/>
    </w:pPr>
    <w:rPr>
      <w:rFonts w:ascii="Calibri" w:eastAsia="Calibri" w:hAnsi="Calibri" w:cs="Calibri"/>
      <w:b/>
      <w:bCs/>
      <w:sz w:val="32"/>
      <w:szCs w:val="32"/>
    </w:rPr>
  </w:style>
  <w:style w:type="paragraph" w:styleId="Heading3">
    <w:name w:val="heading 3"/>
    <w:basedOn w:val="Normal"/>
    <w:uiPriority w:val="1"/>
    <w:qFormat/>
    <w:pPr>
      <w:spacing w:before="190"/>
      <w:ind w:left="3295" w:right="3630" w:hanging="183"/>
      <w:outlineLvl w:val="2"/>
    </w:pPr>
    <w:rPr>
      <w:rFonts w:ascii="Calibri" w:eastAsia="Calibri" w:hAnsi="Calibri" w:cs="Calibri"/>
      <w:sz w:val="30"/>
      <w:szCs w:val="30"/>
    </w:rPr>
  </w:style>
  <w:style w:type="paragraph" w:styleId="Heading4">
    <w:name w:val="heading 4"/>
    <w:basedOn w:val="Normal"/>
    <w:uiPriority w:val="1"/>
    <w:qFormat/>
    <w:pPr>
      <w:ind w:left="712"/>
      <w:outlineLvl w:val="3"/>
    </w:pPr>
    <w:rPr>
      <w:rFonts w:ascii="Calibri" w:eastAsia="Calibri" w:hAnsi="Calibri" w:cs="Calibri"/>
      <w:b/>
      <w:bCs/>
      <w:sz w:val="26"/>
      <w:szCs w:val="26"/>
    </w:rPr>
  </w:style>
  <w:style w:type="paragraph" w:styleId="Heading5">
    <w:name w:val="heading 5"/>
    <w:basedOn w:val="Normal"/>
    <w:uiPriority w:val="1"/>
    <w:qFormat/>
    <w:pPr>
      <w:spacing w:before="26"/>
      <w:ind w:left="1082"/>
      <w:outlineLvl w:val="4"/>
    </w:pPr>
    <w:rPr>
      <w:rFonts w:ascii="Calibri" w:eastAsia="Calibri" w:hAnsi="Calibri" w:cs="Calibri"/>
      <w:sz w:val="26"/>
      <w:szCs w:val="26"/>
    </w:rPr>
  </w:style>
  <w:style w:type="paragraph" w:styleId="Heading6">
    <w:name w:val="heading 6"/>
    <w:basedOn w:val="Normal"/>
    <w:uiPriority w:val="1"/>
    <w:qFormat/>
    <w:pPr>
      <w:ind w:left="104" w:right="1194"/>
      <w:outlineLvl w:val="5"/>
    </w:pPr>
    <w:rPr>
      <w:rFonts w:ascii="Times New Roman" w:eastAsia="Times New Roman" w:hAnsi="Times New Roman" w:cs="Times New Roman"/>
      <w:b/>
      <w:bCs/>
      <w:sz w:val="24"/>
      <w:szCs w:val="24"/>
    </w:rPr>
  </w:style>
  <w:style w:type="paragraph" w:styleId="Heading7">
    <w:name w:val="heading 7"/>
    <w:basedOn w:val="Normal"/>
    <w:uiPriority w:val="1"/>
    <w:qFormat/>
    <w:pPr>
      <w:ind w:left="168"/>
      <w:outlineLvl w:val="6"/>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16160A"/>
    <w:pPr>
      <w:tabs>
        <w:tab w:val="center" w:pos="4680"/>
        <w:tab w:val="right" w:pos="9360"/>
      </w:tabs>
    </w:pPr>
  </w:style>
  <w:style w:type="character" w:customStyle="1" w:styleId="HeaderChar">
    <w:name w:val="Header Char"/>
    <w:basedOn w:val="DefaultParagraphFont"/>
    <w:link w:val="Header"/>
    <w:uiPriority w:val="99"/>
    <w:rsid w:val="0016160A"/>
    <w:rPr>
      <w:rFonts w:ascii="Arial" w:eastAsia="Arial" w:hAnsi="Arial" w:cs="Arial"/>
    </w:rPr>
  </w:style>
  <w:style w:type="paragraph" w:styleId="Footer">
    <w:name w:val="footer"/>
    <w:basedOn w:val="Normal"/>
    <w:link w:val="FooterChar"/>
    <w:uiPriority w:val="99"/>
    <w:unhideWhenUsed/>
    <w:rsid w:val="0016160A"/>
    <w:pPr>
      <w:tabs>
        <w:tab w:val="center" w:pos="4680"/>
        <w:tab w:val="right" w:pos="9360"/>
      </w:tabs>
    </w:pPr>
  </w:style>
  <w:style w:type="character" w:customStyle="1" w:styleId="FooterChar">
    <w:name w:val="Footer Char"/>
    <w:basedOn w:val="DefaultParagraphFont"/>
    <w:link w:val="Footer"/>
    <w:uiPriority w:val="99"/>
    <w:rsid w:val="0016160A"/>
    <w:rPr>
      <w:rFonts w:ascii="Arial" w:eastAsia="Arial" w:hAnsi="Arial" w:cs="Arial"/>
    </w:rPr>
  </w:style>
  <w:style w:type="paragraph" w:styleId="BalloonText">
    <w:name w:val="Balloon Text"/>
    <w:basedOn w:val="Normal"/>
    <w:link w:val="BalloonTextChar"/>
    <w:uiPriority w:val="99"/>
    <w:semiHidden/>
    <w:unhideWhenUsed/>
    <w:rsid w:val="00614145"/>
    <w:rPr>
      <w:rFonts w:ascii="Tahoma" w:hAnsi="Tahoma" w:cs="Tahoma"/>
      <w:sz w:val="16"/>
      <w:szCs w:val="16"/>
    </w:rPr>
  </w:style>
  <w:style w:type="character" w:customStyle="1" w:styleId="BalloonTextChar">
    <w:name w:val="Balloon Text Char"/>
    <w:basedOn w:val="DefaultParagraphFont"/>
    <w:link w:val="BalloonText"/>
    <w:uiPriority w:val="99"/>
    <w:semiHidden/>
    <w:rsid w:val="00614145"/>
    <w:rPr>
      <w:rFonts w:ascii="Tahoma" w:eastAsia="Arial" w:hAnsi="Tahoma" w:cs="Tahoma"/>
      <w:sz w:val="16"/>
      <w:szCs w:val="16"/>
    </w:rPr>
  </w:style>
  <w:style w:type="character" w:customStyle="1" w:styleId="BodyTextChar">
    <w:name w:val="Body Text Char"/>
    <w:basedOn w:val="DefaultParagraphFont"/>
    <w:link w:val="BodyText"/>
    <w:uiPriority w:val="1"/>
    <w:rsid w:val="0028688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5271">
      <w:bodyDiv w:val="1"/>
      <w:marLeft w:val="0"/>
      <w:marRight w:val="0"/>
      <w:marTop w:val="0"/>
      <w:marBottom w:val="0"/>
      <w:divBdr>
        <w:top w:val="none" w:sz="0" w:space="0" w:color="auto"/>
        <w:left w:val="none" w:sz="0" w:space="0" w:color="auto"/>
        <w:bottom w:val="none" w:sz="0" w:space="0" w:color="auto"/>
        <w:right w:val="none" w:sz="0" w:space="0" w:color="auto"/>
      </w:divBdr>
      <w:divsChild>
        <w:div w:id="1738356487">
          <w:marLeft w:val="0"/>
          <w:marRight w:val="0"/>
          <w:marTop w:val="0"/>
          <w:marBottom w:val="0"/>
          <w:divBdr>
            <w:top w:val="none" w:sz="0" w:space="0" w:color="auto"/>
            <w:left w:val="none" w:sz="0" w:space="0" w:color="auto"/>
            <w:bottom w:val="none" w:sz="0" w:space="0" w:color="auto"/>
            <w:right w:val="none" w:sz="0" w:space="0" w:color="auto"/>
          </w:divBdr>
          <w:divsChild>
            <w:div w:id="1209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6ACE6-A969-4DE3-8582-D988C800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 - Thursday, June 8, 2017</vt:lpstr>
    </vt:vector>
  </TitlesOfParts>
  <Company>Rocky Knoll</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Thursday, June 8, 2017</dc:title>
  <dc:subject>Sheboygan County - Regular Meeting</dc:subject>
  <dc:creator>Angela M. Iserloth</dc:creator>
  <cp:lastModifiedBy>Kayla Clinton</cp:lastModifiedBy>
  <cp:revision>2</cp:revision>
  <cp:lastPrinted>2020-05-11T14:50:00Z</cp:lastPrinted>
  <dcterms:created xsi:type="dcterms:W3CDTF">2020-08-10T20:16:00Z</dcterms:created>
  <dcterms:modified xsi:type="dcterms:W3CDTF">2020-08-10T20:16:00Z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MinuteTraq by IQM2</vt:lpwstr>
  </property>
  <property fmtid="{D5CDD505-2E9C-101B-9397-08002B2CF9AE}" pid="4" name="LastSaved">
    <vt:filetime>2017-08-03T00:00:00Z</vt:filetime>
  </property>
</Properties>
</file>